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91384" w14:textId="77777777" w:rsidR="008C13AD" w:rsidRPr="00A7195F" w:rsidRDefault="008C13AD" w:rsidP="008C13AD">
      <w:pPr>
        <w:tabs>
          <w:tab w:val="left" w:pos="2292"/>
        </w:tabs>
        <w:rPr>
          <w:rFonts w:ascii="Tahoma" w:hAnsi="Tahoma" w:cs="Tahoma"/>
          <w:i/>
        </w:rPr>
      </w:pPr>
      <w:r>
        <w:rPr>
          <w:rFonts w:ascii="Tahoma" w:hAnsi="Tahoma" w:cs="Tahoma"/>
          <w:i/>
          <w:noProof/>
        </w:rPr>
        <mc:AlternateContent>
          <mc:Choice Requires="wpg">
            <w:drawing>
              <wp:anchor distT="0" distB="0" distL="114300" distR="114300" simplePos="0" relativeHeight="251659264" behindDoc="1" locked="0" layoutInCell="1" allowOverlap="1" wp14:anchorId="7335FF89" wp14:editId="79993070">
                <wp:simplePos x="0" y="0"/>
                <wp:positionH relativeFrom="column">
                  <wp:posOffset>-561975</wp:posOffset>
                </wp:positionH>
                <wp:positionV relativeFrom="paragraph">
                  <wp:posOffset>-714375</wp:posOffset>
                </wp:positionV>
                <wp:extent cx="6909435" cy="1870075"/>
                <wp:effectExtent l="0" t="0" r="5715" b="0"/>
                <wp:wrapNone/>
                <wp:docPr id="2" name="Group 2"/>
                <wp:cNvGraphicFramePr/>
                <a:graphic xmlns:a="http://schemas.openxmlformats.org/drawingml/2006/main">
                  <a:graphicData uri="http://schemas.microsoft.com/office/word/2010/wordprocessingGroup">
                    <wpg:wgp>
                      <wpg:cNvGrpSpPr/>
                      <wpg:grpSpPr>
                        <a:xfrm>
                          <a:off x="0" y="0"/>
                          <a:ext cx="6909435" cy="1870075"/>
                          <a:chOff x="0" y="0"/>
                          <a:chExt cx="6909435" cy="1870075"/>
                        </a:xfrm>
                      </wpg:grpSpPr>
                      <wpg:grpSp>
                        <wpg:cNvPr id="1" name="Group 1"/>
                        <wpg:cNvGrpSpPr/>
                        <wpg:grpSpPr>
                          <a:xfrm>
                            <a:off x="0" y="0"/>
                            <a:ext cx="6909435" cy="1870075"/>
                            <a:chOff x="0" y="0"/>
                            <a:chExt cx="6909435" cy="1870075"/>
                          </a:xfrm>
                        </wpg:grpSpPr>
                        <wps:wsp>
                          <wps:cNvPr id="12" name="Text Box 13"/>
                          <wps:cNvSpPr txBox="1">
                            <a:spLocks noChangeArrowheads="1"/>
                          </wps:cNvSpPr>
                          <wps:spPr bwMode="auto">
                            <a:xfrm>
                              <a:off x="3533775" y="733425"/>
                              <a:ext cx="3362325" cy="922655"/>
                            </a:xfrm>
                            <a:prstGeom prst="rect">
                              <a:avLst/>
                            </a:prstGeom>
                            <a:solidFill>
                              <a:srgbClr val="FFFFFF"/>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E43AB1" w14:textId="77777777" w:rsidR="008C13AD" w:rsidRPr="00013A63" w:rsidRDefault="008C13AD" w:rsidP="008C13AD">
                                <w:pPr>
                                  <w:spacing w:after="120"/>
                                  <w:rPr>
                                    <w:rFonts w:ascii="Georgia" w:hAnsi="Georgia"/>
                                    <w:b/>
                                    <w:color w:val="006666"/>
                                    <w:spacing w:val="100"/>
                                    <w:sz w:val="42"/>
                                    <w:szCs w:val="42"/>
                                  </w:rPr>
                                </w:pPr>
                                <w:r w:rsidRPr="00013A63">
                                  <w:rPr>
                                    <w:rFonts w:ascii="Georgia" w:hAnsi="Georgia"/>
                                    <w:b/>
                                    <w:color w:val="006666"/>
                                    <w:spacing w:val="100"/>
                                    <w:sz w:val="42"/>
                                    <w:szCs w:val="42"/>
                                  </w:rPr>
                                  <w:t>Spring Grove</w:t>
                                </w:r>
                              </w:p>
                              <w:p w14:paraId="42AC5179" w14:textId="77777777" w:rsidR="008C13AD" w:rsidRPr="00013A63" w:rsidRDefault="008C13AD" w:rsidP="008C13AD">
                                <w:pPr>
                                  <w:spacing w:after="60"/>
                                  <w:ind w:right="40"/>
                                  <w:jc w:val="both"/>
                                  <w:rPr>
                                    <w:rFonts w:cs="Tahoma"/>
                                    <w:color w:val="006666"/>
                                    <w:spacing w:val="28"/>
                                    <w:sz w:val="18"/>
                                    <w:szCs w:val="18"/>
                                  </w:rPr>
                                </w:pPr>
                                <w:r w:rsidRPr="00013A63">
                                  <w:rPr>
                                    <w:rFonts w:ascii="Tahoma" w:hAnsi="Tahoma" w:cs="Tahoma"/>
                                    <w:color w:val="006666"/>
                                    <w:spacing w:val="28"/>
                                    <w:sz w:val="18"/>
                                    <w:szCs w:val="18"/>
                                  </w:rPr>
                                  <w:t xml:space="preserve">214 Finchley Road, </w:t>
                                </w:r>
                                <w:proofErr w:type="gramStart"/>
                                <w:r w:rsidRPr="00013A63">
                                  <w:rPr>
                                    <w:rFonts w:ascii="Tahoma" w:hAnsi="Tahoma" w:cs="Tahoma"/>
                                    <w:color w:val="006666"/>
                                    <w:spacing w:val="28"/>
                                    <w:sz w:val="18"/>
                                    <w:szCs w:val="18"/>
                                  </w:rPr>
                                  <w:t>London</w:t>
                                </w:r>
                                <w:r w:rsidRPr="00013A63">
                                  <w:rPr>
                                    <w:rFonts w:cs="Tahoma"/>
                                    <w:color w:val="006666"/>
                                    <w:spacing w:val="28"/>
                                    <w:sz w:val="18"/>
                                    <w:szCs w:val="18"/>
                                  </w:rPr>
                                  <w:t xml:space="preserve"> </w:t>
                                </w:r>
                                <w:r w:rsidRPr="00013A63">
                                  <w:rPr>
                                    <w:rFonts w:ascii="Tahoma" w:hAnsi="Tahoma" w:cs="Tahoma"/>
                                    <w:color w:val="006666"/>
                                    <w:spacing w:val="28"/>
                                    <w:sz w:val="18"/>
                                    <w:szCs w:val="18"/>
                                  </w:rPr>
                                  <w:t xml:space="preserve"> NW</w:t>
                                </w:r>
                                <w:proofErr w:type="gramEnd"/>
                                <w:r w:rsidRPr="00013A63">
                                  <w:rPr>
                                    <w:rFonts w:ascii="Tahoma" w:hAnsi="Tahoma" w:cs="Tahoma"/>
                                    <w:color w:val="006666"/>
                                    <w:spacing w:val="28"/>
                                    <w:sz w:val="18"/>
                                    <w:szCs w:val="18"/>
                                  </w:rPr>
                                  <w:t>3 6DH</w:t>
                                </w:r>
                              </w:p>
                              <w:p w14:paraId="67BE5922" w14:textId="77777777" w:rsidR="008C13AD" w:rsidRPr="00013A63" w:rsidRDefault="008C13AD" w:rsidP="008C13AD">
                                <w:pPr>
                                  <w:ind w:right="40"/>
                                  <w:jc w:val="both"/>
                                  <w:rPr>
                                    <w:rFonts w:ascii="Tahoma" w:hAnsi="Tahoma" w:cs="Tahoma"/>
                                    <w:color w:val="006666"/>
                                    <w:spacing w:val="22"/>
                                    <w:sz w:val="18"/>
                                    <w:szCs w:val="18"/>
                                  </w:rPr>
                                </w:pPr>
                                <w:r>
                                  <w:rPr>
                                    <w:rFonts w:ascii="Tahoma" w:hAnsi="Tahoma" w:cs="Tahoma"/>
                                    <w:color w:val="006666"/>
                                    <w:spacing w:val="22"/>
                                    <w:sz w:val="18"/>
                                    <w:szCs w:val="18"/>
                                  </w:rPr>
                                  <w:t>M: 07983 457 537</w:t>
                                </w:r>
                              </w:p>
                              <w:p w14:paraId="0C6E66D0" w14:textId="77777777" w:rsidR="008C13AD" w:rsidRPr="00013A63" w:rsidRDefault="008C13AD" w:rsidP="008C13AD">
                                <w:pPr>
                                  <w:ind w:right="40"/>
                                  <w:jc w:val="both"/>
                                  <w:rPr>
                                    <w:rFonts w:ascii="Tahoma" w:hAnsi="Tahoma" w:cs="Tahoma"/>
                                    <w:color w:val="006666"/>
                                    <w:spacing w:val="34"/>
                                    <w:sz w:val="18"/>
                                    <w:szCs w:val="18"/>
                                  </w:rPr>
                                </w:pPr>
                                <w:r w:rsidRPr="00013A63">
                                  <w:rPr>
                                    <w:rFonts w:ascii="Tahoma" w:hAnsi="Tahoma" w:cs="Tahoma"/>
                                    <w:color w:val="006666"/>
                                    <w:spacing w:val="34"/>
                                    <w:sz w:val="18"/>
                                    <w:szCs w:val="18"/>
                                  </w:rPr>
                                  <w:t>E</w:t>
                                </w:r>
                                <w:r>
                                  <w:rPr>
                                    <w:rFonts w:ascii="Tahoma" w:hAnsi="Tahoma" w:cs="Tahoma"/>
                                    <w:color w:val="006666"/>
                                    <w:spacing w:val="34"/>
                                    <w:sz w:val="18"/>
                                    <w:szCs w:val="18"/>
                                  </w:rPr>
                                  <w:t xml:space="preserve">mail: </w:t>
                                </w:r>
                                <w:r w:rsidRPr="00B0787B">
                                  <w:rPr>
                                    <w:rFonts w:ascii="Tahoma" w:hAnsi="Tahoma" w:cs="Tahoma"/>
                                    <w:color w:val="006666"/>
                                    <w:spacing w:val="34"/>
                                    <w:sz w:val="18"/>
                                    <w:szCs w:val="18"/>
                                  </w:rPr>
                                  <w:t>springgrovemusicfestival@gmail.com</w:t>
                                </w:r>
                              </w:p>
                            </w:txbxContent>
                          </wps:txbx>
                          <wps:bodyPr rot="0" vert="horz" wrap="square" lIns="91440" tIns="45720" rIns="91440" bIns="45720" anchor="t" anchorCtr="0" upright="1">
                            <a:noAutofit/>
                          </wps:bodyPr>
                        </wps:wsp>
                        <wps:wsp>
                          <wps:cNvPr id="15" name="Text Box 8"/>
                          <wps:cNvSpPr txBox="1">
                            <a:spLocks noChangeArrowheads="1"/>
                          </wps:cNvSpPr>
                          <wps:spPr bwMode="auto">
                            <a:xfrm>
                              <a:off x="0" y="276225"/>
                              <a:ext cx="692150" cy="110045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D9B2D34" w14:textId="77777777" w:rsidR="008C13AD" w:rsidRPr="00264ECA" w:rsidRDefault="008C13AD" w:rsidP="008C13AD">
                                <w:pPr>
                                  <w:rPr>
                                    <w:rFonts w:ascii="Monotype Corsiva" w:hAnsi="Monotype Corsiva"/>
                                    <w:b/>
                                    <w:i/>
                                    <w:color w:val="006666"/>
                                    <w:sz w:val="128"/>
                                    <w:szCs w:val="96"/>
                                  </w:rPr>
                                </w:pPr>
                                <w:r w:rsidRPr="00264ECA">
                                  <w:rPr>
                                    <w:rFonts w:ascii="Monotype Corsiva" w:hAnsi="Monotype Corsiva"/>
                                    <w:b/>
                                    <w:i/>
                                    <w:color w:val="006666"/>
                                    <w:sz w:val="128"/>
                                    <w:szCs w:val="96"/>
                                  </w:rPr>
                                  <w:t>m</w:t>
                                </w:r>
                              </w:p>
                            </w:txbxContent>
                          </wps:txbx>
                          <wps:bodyPr rot="0" vert="horz" wrap="square" lIns="91440" tIns="45720" rIns="91440" bIns="45720" anchor="t" anchorCtr="0" upright="1">
                            <a:noAutofit/>
                          </wps:bodyPr>
                        </wps:wsp>
                        <pic:pic xmlns:pic="http://schemas.openxmlformats.org/drawingml/2006/picture">
                          <pic:nvPicPr>
                            <pic:cNvPr id="13" name="Picture 16" descr="daff"/>
                            <pic:cNvPicPr>
                              <a:picLocks noChangeAspect="1"/>
                            </pic:cNvPicPr>
                          </pic:nvPicPr>
                          <pic:blipFill>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5943600" y="0"/>
                              <a:ext cx="965835" cy="155575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pic:spPr>
                        </pic:pic>
                        <wps:wsp>
                          <wps:cNvPr id="14" name="Text Box 7"/>
                          <wps:cNvSpPr txBox="1">
                            <a:spLocks noChangeArrowheads="1"/>
                          </wps:cNvSpPr>
                          <wps:spPr bwMode="auto">
                            <a:xfrm>
                              <a:off x="361950" y="428625"/>
                              <a:ext cx="2203450" cy="381635"/>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C4416C" w14:textId="77777777" w:rsidR="008C13AD" w:rsidRPr="00D556F8" w:rsidRDefault="008C13AD" w:rsidP="008C13AD">
                                <w:pPr>
                                  <w:jc w:val="center"/>
                                  <w:rPr>
                                    <w:rFonts w:ascii="Garamond" w:hAnsi="Garamond"/>
                                    <w:b/>
                                    <w:color w:val="006666"/>
                                    <w:spacing w:val="100"/>
                                    <w:sz w:val="32"/>
                                    <w:szCs w:val="32"/>
                                  </w:rPr>
                                </w:pPr>
                                <w:r w:rsidRPr="00D556F8">
                                  <w:rPr>
                                    <w:rFonts w:ascii="Garamond" w:hAnsi="Garamond"/>
                                    <w:b/>
                                    <w:color w:val="006666"/>
                                    <w:spacing w:val="100"/>
                                    <w:sz w:val="32"/>
                                    <w:szCs w:val="32"/>
                                  </w:rPr>
                                  <w:t>Spring Grove</w:t>
                                </w:r>
                              </w:p>
                            </w:txbxContent>
                          </wps:txbx>
                          <wps:bodyPr rot="0" vert="horz" wrap="square" lIns="91440" tIns="45720" rIns="91440" bIns="45720" anchor="t" anchorCtr="0" upright="1">
                            <a:noAutofit/>
                          </wps:bodyPr>
                        </wps:wsp>
                        <wps:wsp>
                          <wps:cNvPr id="16" name="Text Box 9"/>
                          <wps:cNvSpPr txBox="1">
                            <a:spLocks noChangeArrowheads="1"/>
                          </wps:cNvSpPr>
                          <wps:spPr bwMode="auto">
                            <a:xfrm>
                              <a:off x="171450" y="609600"/>
                              <a:ext cx="2801620" cy="734060"/>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78A89A6" w14:textId="77777777" w:rsidR="008C13AD" w:rsidRPr="00A227DE" w:rsidRDefault="008C13AD" w:rsidP="008C13AD">
                                <w:pPr>
                                  <w:rPr>
                                    <w:rFonts w:ascii="Garamond" w:hAnsi="Garamond"/>
                                    <w:b/>
                                    <w:color w:val="006666"/>
                                    <w:sz w:val="82"/>
                                    <w:szCs w:val="96"/>
                                  </w:rPr>
                                </w:pPr>
                                <w:r w:rsidRPr="00A227DE">
                                  <w:rPr>
                                    <w:rFonts w:ascii="Garamond" w:hAnsi="Garamond"/>
                                    <w:color w:val="006666"/>
                                    <w:sz w:val="82"/>
                                    <w:szCs w:val="96"/>
                                  </w:rPr>
                                  <w:t xml:space="preserve">   </w:t>
                                </w:r>
                                <w:proofErr w:type="spellStart"/>
                                <w:r w:rsidRPr="00A227DE">
                                  <w:rPr>
                                    <w:rFonts w:ascii="Garamond" w:hAnsi="Garamond"/>
                                    <w:b/>
                                    <w:color w:val="006666"/>
                                    <w:sz w:val="64"/>
                                    <w:szCs w:val="96"/>
                                  </w:rPr>
                                  <w:t>usic</w:t>
                                </w:r>
                                <w:proofErr w:type="spellEnd"/>
                                <w:r w:rsidRPr="00A227DE">
                                  <w:rPr>
                                    <w:rFonts w:ascii="Garamond" w:hAnsi="Garamond"/>
                                    <w:b/>
                                    <w:color w:val="006666"/>
                                    <w:sz w:val="64"/>
                                    <w:szCs w:val="96"/>
                                  </w:rPr>
                                  <w:t xml:space="preserve">    </w:t>
                                </w:r>
                                <w:proofErr w:type="spellStart"/>
                                <w:r w:rsidRPr="00A227DE">
                                  <w:rPr>
                                    <w:rFonts w:ascii="Garamond" w:hAnsi="Garamond"/>
                                    <w:b/>
                                    <w:color w:val="006666"/>
                                    <w:sz w:val="64"/>
                                    <w:szCs w:val="96"/>
                                  </w:rPr>
                                  <w:t>estival</w:t>
                                </w:r>
                                <w:proofErr w:type="spellEnd"/>
                              </w:p>
                            </w:txbxContent>
                          </wps:txbx>
                          <wps:bodyPr rot="0" vert="horz" wrap="square" lIns="91440" tIns="45720" rIns="91440" bIns="45720" anchor="t" anchorCtr="0" upright="1">
                            <a:noAutofit/>
                          </wps:bodyPr>
                        </wps:wsp>
                        <wps:wsp>
                          <wps:cNvPr id="19" name="Text Box 25"/>
                          <wps:cNvSpPr txBox="1">
                            <a:spLocks noChangeArrowheads="1"/>
                          </wps:cNvSpPr>
                          <wps:spPr bwMode="auto">
                            <a:xfrm>
                              <a:off x="1200150" y="504825"/>
                              <a:ext cx="843280" cy="110045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684F735" w14:textId="77777777" w:rsidR="008C13AD" w:rsidRPr="00264ECA" w:rsidRDefault="008C13AD" w:rsidP="008C13AD">
                                <w:pPr>
                                  <w:ind w:left="284"/>
                                  <w:rPr>
                                    <w:rFonts w:ascii="Elephant" w:hAnsi="Elephant"/>
                                    <w:i/>
                                    <w:color w:val="006666"/>
                                    <w:sz w:val="96"/>
                                    <w:szCs w:val="96"/>
                                  </w:rPr>
                                </w:pPr>
                                <w:r w:rsidRPr="00264ECA">
                                  <w:rPr>
                                    <w:rFonts w:ascii="Elephant" w:hAnsi="Elephant"/>
                                    <w:i/>
                                    <w:color w:val="006666"/>
                                    <w:sz w:val="96"/>
                                    <w:szCs w:val="96"/>
                                  </w:rPr>
                                  <w:t>f</w:t>
                                </w:r>
                              </w:p>
                            </w:txbxContent>
                          </wps:txbx>
                          <wps:bodyPr rot="0" vert="horz" wrap="square" lIns="91440" tIns="45720" rIns="91440" bIns="45720" anchor="t" anchorCtr="0" upright="1">
                            <a:noAutofit/>
                          </wps:bodyPr>
                        </wps:wsp>
                        <wps:wsp>
                          <wps:cNvPr id="17" name="Text Box 11"/>
                          <wps:cNvSpPr txBox="1">
                            <a:spLocks noChangeArrowheads="1"/>
                          </wps:cNvSpPr>
                          <wps:spPr bwMode="auto">
                            <a:xfrm>
                              <a:off x="238125" y="1047750"/>
                              <a:ext cx="2306320" cy="822325"/>
                            </a:xfrm>
                            <a:prstGeom prst="rect">
                              <a:avLst/>
                            </a:prstGeom>
                            <a:solidFill>
                              <a:srgbClr val="FFFFFF">
                                <a:alpha val="0"/>
                              </a:srgbClr>
                            </a:solidFill>
                            <a:ln>
                              <a:noFill/>
                            </a:ln>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1128F2" w14:textId="4E57277E" w:rsidR="008C13AD" w:rsidRPr="00FF129B" w:rsidRDefault="008C13AD" w:rsidP="008C13AD">
                                <w:pPr>
                                  <w:rPr>
                                    <w:rFonts w:ascii="Plantagenet Cherokee" w:hAnsi="Plantagenet Cherokee"/>
                                    <w:b/>
                                    <w:i/>
                                    <w:color w:val="993366"/>
                                    <w:spacing w:val="240"/>
                                    <w:position w:val="6"/>
                                    <w:sz w:val="96"/>
                                    <w:szCs w:val="96"/>
                                  </w:rPr>
                                </w:pPr>
                                <w:r w:rsidRPr="00FF129B">
                                  <w:rPr>
                                    <w:rFonts w:ascii="Plantagenet Cherokee" w:hAnsi="Plantagenet Cherokee"/>
                                    <w:b/>
                                    <w:i/>
                                    <w:color w:val="993366"/>
                                    <w:spacing w:val="240"/>
                                    <w:position w:val="6"/>
                                    <w:sz w:val="96"/>
                                    <w:szCs w:val="96"/>
                                  </w:rPr>
                                  <w:t>20</w:t>
                                </w:r>
                                <w:r w:rsidR="00724D6C">
                                  <w:rPr>
                                    <w:rFonts w:ascii="Plantagenet Cherokee" w:hAnsi="Plantagenet Cherokee"/>
                                    <w:b/>
                                    <w:i/>
                                    <w:color w:val="993366"/>
                                    <w:spacing w:val="240"/>
                                    <w:position w:val="6"/>
                                    <w:sz w:val="96"/>
                                    <w:szCs w:val="96"/>
                                  </w:rPr>
                                  <w:t>20</w:t>
                                </w:r>
                              </w:p>
                            </w:txbxContent>
                          </wps:txbx>
                          <wps:bodyPr rot="0" vert="horz" wrap="square" lIns="91440" tIns="45720" rIns="91440" bIns="45720" anchor="t" anchorCtr="0" upright="1">
                            <a:noAutofit/>
                          </wps:bodyPr>
                        </wps:wsp>
                      </wpg:grpSp>
                      <wps:wsp>
                        <wps:cNvPr id="18" name="Line 15"/>
                        <wps:cNvCnPr>
                          <a:cxnSpLocks noChangeShapeType="1"/>
                        </wps:cNvCnPr>
                        <wps:spPr bwMode="auto">
                          <a:xfrm>
                            <a:off x="133350" y="1133475"/>
                            <a:ext cx="6643370" cy="0"/>
                          </a:xfrm>
                          <a:prstGeom prst="line">
                            <a:avLst/>
                          </a:prstGeom>
                          <a:noFill/>
                          <a:ln w="9525">
                            <a:solidFill>
                              <a:srgbClr val="0033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g:wgp>
                  </a:graphicData>
                </a:graphic>
              </wp:anchor>
            </w:drawing>
          </mc:Choice>
          <mc:Fallback>
            <w:pict>
              <v:group w14:anchorId="7335FF89" id="Group 2" o:spid="_x0000_s1026" style="position:absolute;margin-left:-44.25pt;margin-top:-56.25pt;width:544.05pt;height:147.25pt;z-index:-251657216" coordsize="69094,187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">
                <v:group id="Group 1" o:spid="_x0000_s1027" style="position:absolute;width:69094;height:18700" coordsize="69094,1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type id="_x0000_t202" coordsize="21600,21600" o:spt="202" path="m,l,21600r21600,l21600,xe">
                    <v:stroke joinstyle="miter"/>
                    <v:path gradientshapeok="t" o:connecttype="rect"/>
                  </v:shapetype>
                  <v:shape id="Text Box 13" o:spid="_x0000_s1028" type="#_x0000_t202" style="position:absolute;left:35337;top:7334;width:33624;height:9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04E43AB1" w14:textId="77777777" w:rsidR="008C13AD" w:rsidRPr="00013A63" w:rsidRDefault="008C13AD" w:rsidP="008C13AD">
                          <w:pPr>
                            <w:spacing w:after="120"/>
                            <w:rPr>
                              <w:rFonts w:ascii="Georgia" w:hAnsi="Georgia"/>
                              <w:b/>
                              <w:color w:val="006666"/>
                              <w:spacing w:val="100"/>
                              <w:sz w:val="42"/>
                              <w:szCs w:val="42"/>
                            </w:rPr>
                          </w:pPr>
                          <w:r w:rsidRPr="00013A63">
                            <w:rPr>
                              <w:rFonts w:ascii="Georgia" w:hAnsi="Georgia"/>
                              <w:b/>
                              <w:color w:val="006666"/>
                              <w:spacing w:val="100"/>
                              <w:sz w:val="42"/>
                              <w:szCs w:val="42"/>
                            </w:rPr>
                            <w:t>Spring Grove</w:t>
                          </w:r>
                        </w:p>
                        <w:p w14:paraId="42AC5179" w14:textId="77777777" w:rsidR="008C13AD" w:rsidRPr="00013A63" w:rsidRDefault="008C13AD" w:rsidP="008C13AD">
                          <w:pPr>
                            <w:spacing w:after="60"/>
                            <w:ind w:right="40"/>
                            <w:jc w:val="both"/>
                            <w:rPr>
                              <w:rFonts w:cs="Tahoma"/>
                              <w:color w:val="006666"/>
                              <w:spacing w:val="28"/>
                              <w:sz w:val="18"/>
                              <w:szCs w:val="18"/>
                            </w:rPr>
                          </w:pPr>
                          <w:r w:rsidRPr="00013A63">
                            <w:rPr>
                              <w:rFonts w:ascii="Tahoma" w:hAnsi="Tahoma" w:cs="Tahoma"/>
                              <w:color w:val="006666"/>
                              <w:spacing w:val="28"/>
                              <w:sz w:val="18"/>
                              <w:szCs w:val="18"/>
                            </w:rPr>
                            <w:t>214 Finchley Road, London</w:t>
                          </w:r>
                          <w:r w:rsidRPr="00013A63">
                            <w:rPr>
                              <w:rFonts w:cs="Tahoma"/>
                              <w:color w:val="006666"/>
                              <w:spacing w:val="28"/>
                              <w:sz w:val="18"/>
                              <w:szCs w:val="18"/>
                            </w:rPr>
                            <w:t xml:space="preserve"> </w:t>
                          </w:r>
                          <w:r w:rsidRPr="00013A63">
                            <w:rPr>
                              <w:rFonts w:ascii="Tahoma" w:hAnsi="Tahoma" w:cs="Tahoma"/>
                              <w:color w:val="006666"/>
                              <w:spacing w:val="28"/>
                              <w:sz w:val="18"/>
                              <w:szCs w:val="18"/>
                            </w:rPr>
                            <w:t xml:space="preserve"> NW3 6DH</w:t>
                          </w:r>
                        </w:p>
                        <w:p w14:paraId="67BE5922" w14:textId="77777777" w:rsidR="008C13AD" w:rsidRPr="00013A63" w:rsidRDefault="008C13AD" w:rsidP="008C13AD">
                          <w:pPr>
                            <w:ind w:right="40"/>
                            <w:jc w:val="both"/>
                            <w:rPr>
                              <w:rFonts w:ascii="Tahoma" w:hAnsi="Tahoma" w:cs="Tahoma"/>
                              <w:color w:val="006666"/>
                              <w:spacing w:val="22"/>
                              <w:sz w:val="18"/>
                              <w:szCs w:val="18"/>
                            </w:rPr>
                          </w:pPr>
                          <w:r>
                            <w:rPr>
                              <w:rFonts w:ascii="Tahoma" w:hAnsi="Tahoma" w:cs="Tahoma"/>
                              <w:color w:val="006666"/>
                              <w:spacing w:val="22"/>
                              <w:sz w:val="18"/>
                              <w:szCs w:val="18"/>
                            </w:rPr>
                            <w:t>M: 07983 457 537</w:t>
                          </w:r>
                        </w:p>
                        <w:p w14:paraId="0C6E66D0" w14:textId="77777777" w:rsidR="008C13AD" w:rsidRPr="00013A63" w:rsidRDefault="008C13AD" w:rsidP="008C13AD">
                          <w:pPr>
                            <w:ind w:right="40"/>
                            <w:jc w:val="both"/>
                            <w:rPr>
                              <w:rFonts w:ascii="Tahoma" w:hAnsi="Tahoma" w:cs="Tahoma"/>
                              <w:color w:val="006666"/>
                              <w:spacing w:val="34"/>
                              <w:sz w:val="18"/>
                              <w:szCs w:val="18"/>
                            </w:rPr>
                          </w:pPr>
                          <w:r w:rsidRPr="00013A63">
                            <w:rPr>
                              <w:rFonts w:ascii="Tahoma" w:hAnsi="Tahoma" w:cs="Tahoma"/>
                              <w:color w:val="006666"/>
                              <w:spacing w:val="34"/>
                              <w:sz w:val="18"/>
                              <w:szCs w:val="18"/>
                            </w:rPr>
                            <w:t>E</w:t>
                          </w:r>
                          <w:r>
                            <w:rPr>
                              <w:rFonts w:ascii="Tahoma" w:hAnsi="Tahoma" w:cs="Tahoma"/>
                              <w:color w:val="006666"/>
                              <w:spacing w:val="34"/>
                              <w:sz w:val="18"/>
                              <w:szCs w:val="18"/>
                            </w:rPr>
                            <w:t xml:space="preserve">mail: </w:t>
                          </w:r>
                          <w:r w:rsidRPr="00B0787B">
                            <w:rPr>
                              <w:rFonts w:ascii="Tahoma" w:hAnsi="Tahoma" w:cs="Tahoma"/>
                              <w:color w:val="006666"/>
                              <w:spacing w:val="34"/>
                              <w:sz w:val="18"/>
                              <w:szCs w:val="18"/>
                            </w:rPr>
                            <w:t>springgrovemusicfestival@gmail.com</w:t>
                          </w:r>
                        </w:p>
                      </w:txbxContent>
                    </v:textbox>
                  </v:shape>
                  <v:shape id="Text Box 8" o:spid="_x0000_s1029" type="#_x0000_t202" style="position:absolute;top:2762;width:6921;height:11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" stroked="f">
                    <v:fill opacity="0"/>
                    <v:textbox>
                      <w:txbxContent>
                        <w:p w14:paraId="5D9B2D34" w14:textId="77777777" w:rsidR="008C13AD" w:rsidRPr="00264ECA" w:rsidRDefault="008C13AD" w:rsidP="008C13AD">
                          <w:pPr>
                            <w:rPr>
                              <w:rFonts w:ascii="Monotype Corsiva" w:hAnsi="Monotype Corsiva"/>
                              <w:b/>
                              <w:i/>
                              <w:color w:val="006666"/>
                              <w:sz w:val="128"/>
                              <w:szCs w:val="96"/>
                            </w:rPr>
                          </w:pPr>
                          <w:r w:rsidRPr="00264ECA">
                            <w:rPr>
                              <w:rFonts w:ascii="Monotype Corsiva" w:hAnsi="Monotype Corsiva"/>
                              <w:b/>
                              <w:i/>
                              <w:color w:val="006666"/>
                              <w:sz w:val="128"/>
                              <w:szCs w:val="96"/>
                            </w:rPr>
                            <w:t>m</w:t>
                          </w:r>
                        </w:p>
                      </w:txbxContent>
                    </v:textbox>
                  </v:shape>
                  <v:shape id="Picture 16" o:spid="_x0000_s1030" type="#_x0000_t75" alt="daff" style="position:absolute;left:59436;width:9658;height:15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">
                    <v:imagedata r:id="rId7" o:title="daff" chromakey="white"/>
                  </v:shape>
                  <v:shape id="Text Box 7" o:spid="_x0000_s1031" type="#_x0000_t202" style="position:absolute;left:3619;top:4286;width:22035;height:3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28C4416C" w14:textId="77777777" w:rsidR="008C13AD" w:rsidRPr="00D556F8" w:rsidRDefault="008C13AD" w:rsidP="008C13AD">
                          <w:pPr>
                            <w:jc w:val="center"/>
                            <w:rPr>
                              <w:rFonts w:ascii="Garamond" w:hAnsi="Garamond"/>
                              <w:b/>
                              <w:color w:val="006666"/>
                              <w:spacing w:val="100"/>
                              <w:sz w:val="32"/>
                              <w:szCs w:val="32"/>
                            </w:rPr>
                          </w:pPr>
                          <w:r w:rsidRPr="00D556F8">
                            <w:rPr>
                              <w:rFonts w:ascii="Garamond" w:hAnsi="Garamond"/>
                              <w:b/>
                              <w:color w:val="006666"/>
                              <w:spacing w:val="100"/>
                              <w:sz w:val="32"/>
                              <w:szCs w:val="32"/>
                            </w:rPr>
                            <w:t>Spring Grove</w:t>
                          </w:r>
                        </w:p>
                      </w:txbxContent>
                    </v:textbox>
                  </v:shape>
                  <v:shape id="Text Box 9" o:spid="_x0000_s1032" type="#_x0000_t202" style="position:absolute;left:1714;top:6096;width:28016;height:7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" stroked="f">
                    <v:fill opacity="0"/>
                    <v:textbox>
                      <w:txbxContent>
                        <w:p w14:paraId="278A89A6" w14:textId="77777777" w:rsidR="008C13AD" w:rsidRPr="00A227DE" w:rsidRDefault="008C13AD" w:rsidP="008C13AD">
                          <w:pPr>
                            <w:rPr>
                              <w:rFonts w:ascii="Garamond" w:hAnsi="Garamond"/>
                              <w:b/>
                              <w:color w:val="006666"/>
                              <w:sz w:val="82"/>
                              <w:szCs w:val="96"/>
                            </w:rPr>
                          </w:pPr>
                          <w:r w:rsidRPr="00A227DE">
                            <w:rPr>
                              <w:rFonts w:ascii="Garamond" w:hAnsi="Garamond"/>
                              <w:color w:val="006666"/>
                              <w:sz w:val="82"/>
                              <w:szCs w:val="96"/>
                            </w:rPr>
                            <w:t xml:space="preserve">   </w:t>
                          </w:r>
                          <w:r w:rsidRPr="00A227DE">
                            <w:rPr>
                              <w:rFonts w:ascii="Garamond" w:hAnsi="Garamond"/>
                              <w:b/>
                              <w:color w:val="006666"/>
                              <w:sz w:val="64"/>
                              <w:szCs w:val="96"/>
                            </w:rPr>
                            <w:t>usic    estival</w:t>
                          </w:r>
                        </w:p>
                      </w:txbxContent>
                    </v:textbox>
                  </v:shape>
                  <v:shape id="Text Box 25" o:spid="_x0000_s1033" type="#_x0000_t202" style="position:absolute;left:12001;top:5048;width:8433;height:11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" stroked="f">
                    <v:fill opacity="0"/>
                    <v:textbox>
                      <w:txbxContent>
                        <w:p w14:paraId="1684F735" w14:textId="77777777" w:rsidR="008C13AD" w:rsidRPr="00264ECA" w:rsidRDefault="008C13AD" w:rsidP="008C13AD">
                          <w:pPr>
                            <w:ind w:left="284"/>
                            <w:rPr>
                              <w:rFonts w:ascii="Elephant" w:hAnsi="Elephant"/>
                              <w:i/>
                              <w:color w:val="006666"/>
                              <w:sz w:val="96"/>
                              <w:szCs w:val="96"/>
                            </w:rPr>
                          </w:pPr>
                          <w:r w:rsidRPr="00264ECA">
                            <w:rPr>
                              <w:rFonts w:ascii="Elephant" w:hAnsi="Elephant"/>
                              <w:i/>
                              <w:color w:val="006666"/>
                              <w:sz w:val="96"/>
                              <w:szCs w:val="96"/>
                            </w:rPr>
                            <w:t>f</w:t>
                          </w:r>
                        </w:p>
                      </w:txbxContent>
                    </v:textbox>
                  </v:shape>
                  <v:shape id="Text Box 11" o:spid="_x0000_s1034" type="#_x0000_t202" style="position:absolute;left:2381;top:10477;width:23063;height:8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" stroked="f">
                    <v:fill opacity="0"/>
                    <v:textbox>
                      <w:txbxContent>
                        <w:p w14:paraId="281128F2" w14:textId="4E57277E" w:rsidR="008C13AD" w:rsidRPr="00FF129B" w:rsidRDefault="008C13AD" w:rsidP="008C13AD">
                          <w:pPr>
                            <w:rPr>
                              <w:rFonts w:ascii="Plantagenet Cherokee" w:hAnsi="Plantagenet Cherokee"/>
                              <w:b/>
                              <w:i/>
                              <w:color w:val="993366"/>
                              <w:spacing w:val="240"/>
                              <w:position w:val="6"/>
                              <w:sz w:val="96"/>
                              <w:szCs w:val="96"/>
                            </w:rPr>
                          </w:pPr>
                          <w:r w:rsidRPr="00FF129B">
                            <w:rPr>
                              <w:rFonts w:ascii="Plantagenet Cherokee" w:hAnsi="Plantagenet Cherokee"/>
                              <w:b/>
                              <w:i/>
                              <w:color w:val="993366"/>
                              <w:spacing w:val="240"/>
                              <w:position w:val="6"/>
                              <w:sz w:val="96"/>
                              <w:szCs w:val="96"/>
                            </w:rPr>
                            <w:t>20</w:t>
                          </w:r>
                          <w:r w:rsidR="00724D6C">
                            <w:rPr>
                              <w:rFonts w:ascii="Plantagenet Cherokee" w:hAnsi="Plantagenet Cherokee"/>
                              <w:b/>
                              <w:i/>
                              <w:color w:val="993366"/>
                              <w:spacing w:val="240"/>
                              <w:position w:val="6"/>
                              <w:sz w:val="96"/>
                              <w:szCs w:val="96"/>
                            </w:rPr>
                            <w:t>20</w:t>
                          </w:r>
                        </w:p>
                      </w:txbxContent>
                    </v:textbox>
                  </v:shape>
                </v:group>
                <v:line id="Line 15" o:spid="_x0000_s1035" style="position:absolute;visibility:visible;mso-wrap-style:square" from="1333,11334" to="67767,11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" strokecolor="#030"/>
              </v:group>
            </w:pict>
          </mc:Fallback>
        </mc:AlternateContent>
      </w:r>
      <w:r w:rsidRPr="00A7195F">
        <w:rPr>
          <w:rFonts w:ascii="Tahoma" w:hAnsi="Tahoma" w:cs="Tahoma"/>
          <w:i/>
        </w:rPr>
        <w:tab/>
      </w:r>
    </w:p>
    <w:p w14:paraId="32EE680D" w14:textId="19339641" w:rsidR="00054A47" w:rsidRDefault="00AC7A4F"/>
    <w:p w14:paraId="6B17F827" w14:textId="1197E762" w:rsidR="00A13610" w:rsidRDefault="00A13610"/>
    <w:p w14:paraId="0B944DC8" w14:textId="5378A774" w:rsidR="00A13610" w:rsidRDefault="00A13610"/>
    <w:p w14:paraId="56BCF703" w14:textId="2A5D212E" w:rsidR="00A13610" w:rsidRDefault="00A13610"/>
    <w:p w14:paraId="51CEBB8D" w14:textId="02FDE1E6" w:rsidR="00A13610" w:rsidRDefault="00A13610"/>
    <w:p w14:paraId="60CFE794" w14:textId="22F40D5C" w:rsidR="00A13610" w:rsidRDefault="00A13610"/>
    <w:p w14:paraId="1D52FD6F" w14:textId="77777777" w:rsidR="004F66AD" w:rsidRDefault="004F66AD" w:rsidP="00A13610">
      <w:pPr>
        <w:tabs>
          <w:tab w:val="left" w:pos="2292"/>
        </w:tabs>
        <w:jc w:val="center"/>
        <w:rPr>
          <w:rFonts w:ascii="Tahoma" w:hAnsi="Tahoma" w:cs="Tahoma"/>
          <w:b/>
          <w:sz w:val="28"/>
          <w:szCs w:val="28"/>
        </w:rPr>
      </w:pPr>
    </w:p>
    <w:p w14:paraId="23053569" w14:textId="77777777" w:rsidR="004F66AD" w:rsidRDefault="004F66AD" w:rsidP="00A13610">
      <w:pPr>
        <w:tabs>
          <w:tab w:val="left" w:pos="2292"/>
        </w:tabs>
        <w:jc w:val="center"/>
        <w:rPr>
          <w:rFonts w:ascii="Tahoma" w:hAnsi="Tahoma" w:cs="Tahoma"/>
          <w:b/>
          <w:sz w:val="28"/>
          <w:szCs w:val="28"/>
        </w:rPr>
      </w:pPr>
    </w:p>
    <w:p w14:paraId="4FDCDCCD" w14:textId="220FBF65" w:rsidR="00A13610" w:rsidRPr="008E284E" w:rsidRDefault="00A13610" w:rsidP="005127A3">
      <w:pPr>
        <w:tabs>
          <w:tab w:val="left" w:pos="2292"/>
        </w:tabs>
        <w:jc w:val="center"/>
        <w:rPr>
          <w:rFonts w:ascii="Tahoma" w:hAnsi="Tahoma" w:cs="Tahoma"/>
          <w:sz w:val="22"/>
          <w:szCs w:val="22"/>
        </w:rPr>
      </w:pPr>
      <w:r w:rsidRPr="008E284E">
        <w:rPr>
          <w:rFonts w:ascii="Tahoma" w:hAnsi="Tahoma" w:cs="Tahoma"/>
          <w:b/>
          <w:sz w:val="28"/>
          <w:szCs w:val="28"/>
        </w:rPr>
        <w:t>The 1</w:t>
      </w:r>
      <w:r w:rsidR="00724D6C">
        <w:rPr>
          <w:rFonts w:ascii="Tahoma" w:hAnsi="Tahoma" w:cs="Tahoma"/>
          <w:b/>
          <w:sz w:val="28"/>
          <w:szCs w:val="28"/>
        </w:rPr>
        <w:t>6</w:t>
      </w:r>
      <w:r w:rsidRPr="008E284E">
        <w:rPr>
          <w:rFonts w:ascii="Tahoma" w:hAnsi="Tahoma" w:cs="Tahoma"/>
          <w:b/>
          <w:sz w:val="28"/>
          <w:szCs w:val="28"/>
          <w:vertAlign w:val="superscript"/>
        </w:rPr>
        <w:t>th</w:t>
      </w:r>
      <w:r w:rsidRPr="008E284E">
        <w:rPr>
          <w:rFonts w:ascii="Tahoma" w:hAnsi="Tahoma" w:cs="Tahoma"/>
          <w:b/>
          <w:sz w:val="28"/>
          <w:szCs w:val="28"/>
        </w:rPr>
        <w:t xml:space="preserve"> Spring Grove Music Festival and Competition</w:t>
      </w:r>
    </w:p>
    <w:p w14:paraId="5864F51F" w14:textId="77777777" w:rsidR="00A13610" w:rsidRPr="008E284E" w:rsidRDefault="00A13610" w:rsidP="00A13610">
      <w:pPr>
        <w:jc w:val="both"/>
        <w:rPr>
          <w:rFonts w:ascii="Tahoma" w:hAnsi="Tahoma" w:cs="Tahoma"/>
          <w:b/>
          <w:sz w:val="22"/>
          <w:szCs w:val="22"/>
        </w:rPr>
      </w:pPr>
    </w:p>
    <w:p w14:paraId="341C8C04" w14:textId="3B261B1F" w:rsidR="00A13610" w:rsidRPr="008E284E" w:rsidRDefault="00A13610" w:rsidP="00A13610">
      <w:pPr>
        <w:jc w:val="both"/>
        <w:rPr>
          <w:rFonts w:ascii="Tahoma" w:hAnsi="Tahoma" w:cs="Tahoma"/>
          <w:sz w:val="22"/>
          <w:szCs w:val="22"/>
        </w:rPr>
      </w:pPr>
      <w:r w:rsidRPr="008E284E">
        <w:rPr>
          <w:rFonts w:ascii="Tahoma" w:hAnsi="Tahoma" w:cs="Tahoma"/>
          <w:sz w:val="22"/>
          <w:szCs w:val="22"/>
        </w:rPr>
        <w:t>The Festival takes the form of a series of short performances on selected Sunday afternoons between January – March 20</w:t>
      </w:r>
      <w:r w:rsidR="00724D6C">
        <w:rPr>
          <w:rFonts w:ascii="Tahoma" w:hAnsi="Tahoma" w:cs="Tahoma"/>
          <w:sz w:val="22"/>
          <w:szCs w:val="22"/>
        </w:rPr>
        <w:t>20</w:t>
      </w:r>
      <w:r w:rsidRPr="008E284E">
        <w:rPr>
          <w:rFonts w:ascii="Tahoma" w:hAnsi="Tahoma" w:cs="Tahoma"/>
          <w:sz w:val="22"/>
          <w:szCs w:val="22"/>
        </w:rPr>
        <w:t>.</w:t>
      </w:r>
    </w:p>
    <w:p w14:paraId="4634428E" w14:textId="77777777" w:rsidR="00A13610" w:rsidRPr="008E284E" w:rsidRDefault="00A13610" w:rsidP="00A13610">
      <w:pPr>
        <w:jc w:val="both"/>
        <w:rPr>
          <w:rFonts w:ascii="Tahoma" w:hAnsi="Tahoma" w:cs="Tahoma"/>
          <w:sz w:val="22"/>
          <w:szCs w:val="22"/>
        </w:rPr>
      </w:pPr>
    </w:p>
    <w:p w14:paraId="5DEA17E7" w14:textId="47DC1AE6" w:rsidR="00A13610" w:rsidRPr="008E284E" w:rsidRDefault="00A13610" w:rsidP="00A13610">
      <w:pPr>
        <w:jc w:val="both"/>
        <w:rPr>
          <w:rFonts w:ascii="Tahoma" w:hAnsi="Tahoma" w:cs="Tahoma"/>
          <w:sz w:val="22"/>
          <w:szCs w:val="22"/>
        </w:rPr>
      </w:pPr>
      <w:r w:rsidRPr="008E284E">
        <w:rPr>
          <w:rFonts w:ascii="Tahoma" w:hAnsi="Tahoma" w:cs="Tahoma"/>
          <w:sz w:val="22"/>
          <w:szCs w:val="22"/>
        </w:rPr>
        <w:t xml:space="preserve">It is held in the large lounge of Spring Grove Care Home, 214 Finchley </w:t>
      </w:r>
      <w:r w:rsidR="0020401F" w:rsidRPr="008E284E">
        <w:rPr>
          <w:rFonts w:ascii="Tahoma" w:hAnsi="Tahoma" w:cs="Tahoma"/>
          <w:sz w:val="22"/>
          <w:szCs w:val="22"/>
        </w:rPr>
        <w:t>Road NW</w:t>
      </w:r>
      <w:r w:rsidRPr="008E284E">
        <w:rPr>
          <w:rFonts w:ascii="Tahoma" w:hAnsi="Tahoma" w:cs="Tahoma"/>
          <w:sz w:val="22"/>
          <w:szCs w:val="22"/>
        </w:rPr>
        <w:t>3 6DH</w:t>
      </w:r>
    </w:p>
    <w:p w14:paraId="78A3DC58" w14:textId="77777777" w:rsidR="00A13610" w:rsidRPr="008E284E" w:rsidRDefault="00A13610" w:rsidP="00A13610">
      <w:pPr>
        <w:jc w:val="both"/>
        <w:rPr>
          <w:rFonts w:ascii="Tahoma" w:hAnsi="Tahoma" w:cs="Tahoma"/>
          <w:sz w:val="22"/>
          <w:szCs w:val="22"/>
        </w:rPr>
      </w:pPr>
    </w:p>
    <w:p w14:paraId="41491D98" w14:textId="77777777" w:rsidR="00A13610" w:rsidRPr="008E284E" w:rsidRDefault="00A13610" w:rsidP="00A13610">
      <w:pPr>
        <w:jc w:val="both"/>
        <w:rPr>
          <w:rFonts w:ascii="Tahoma" w:hAnsi="Tahoma" w:cs="Tahoma"/>
          <w:sz w:val="22"/>
          <w:szCs w:val="22"/>
        </w:rPr>
      </w:pPr>
      <w:r w:rsidRPr="008E284E">
        <w:rPr>
          <w:rFonts w:ascii="Tahoma" w:hAnsi="Tahoma" w:cs="Tahoma"/>
          <w:sz w:val="22"/>
          <w:szCs w:val="22"/>
        </w:rPr>
        <w:t>The audience is comprised of elderly residents and friends and family of the young performers.  Refreshments are provided.</w:t>
      </w:r>
    </w:p>
    <w:p w14:paraId="2D01335A" w14:textId="77777777" w:rsidR="00A13610" w:rsidRPr="008E284E" w:rsidRDefault="00A13610" w:rsidP="00A13610">
      <w:pPr>
        <w:jc w:val="both"/>
        <w:rPr>
          <w:rFonts w:ascii="Tahoma" w:hAnsi="Tahoma" w:cs="Tahoma"/>
          <w:sz w:val="22"/>
          <w:szCs w:val="22"/>
        </w:rPr>
      </w:pPr>
    </w:p>
    <w:p w14:paraId="3DDB49D5" w14:textId="77777777" w:rsidR="004F66AD" w:rsidRDefault="00A13610" w:rsidP="00A13610">
      <w:pPr>
        <w:jc w:val="both"/>
        <w:rPr>
          <w:rFonts w:ascii="Tahoma" w:hAnsi="Tahoma" w:cs="Tahoma"/>
          <w:sz w:val="22"/>
          <w:szCs w:val="22"/>
        </w:rPr>
      </w:pPr>
      <w:r w:rsidRPr="008E284E">
        <w:rPr>
          <w:rFonts w:ascii="Tahoma" w:hAnsi="Tahoma" w:cs="Tahoma"/>
          <w:sz w:val="22"/>
          <w:szCs w:val="22"/>
        </w:rPr>
        <w:t xml:space="preserve">The Festival is hosted, organised and supported by Spring Grove Nursing and Care Homes Ltd.  Last year it was also generously supported by </w:t>
      </w:r>
      <w:proofErr w:type="spellStart"/>
      <w:r w:rsidRPr="008E284E">
        <w:rPr>
          <w:rFonts w:ascii="Tahoma" w:hAnsi="Tahoma" w:cs="Tahoma"/>
          <w:sz w:val="22"/>
          <w:szCs w:val="22"/>
        </w:rPr>
        <w:t>Caterplus</w:t>
      </w:r>
      <w:proofErr w:type="spellEnd"/>
      <w:r w:rsidRPr="008E284E">
        <w:rPr>
          <w:rFonts w:ascii="Tahoma" w:hAnsi="Tahoma" w:cs="Tahoma"/>
          <w:sz w:val="22"/>
          <w:szCs w:val="22"/>
        </w:rPr>
        <w:t xml:space="preserve"> which contributed towards the </w:t>
      </w:r>
    </w:p>
    <w:p w14:paraId="60ED9F45" w14:textId="4F0220AB" w:rsidR="004F66AD" w:rsidRDefault="00A13610" w:rsidP="00A13610">
      <w:pPr>
        <w:jc w:val="both"/>
        <w:rPr>
          <w:rFonts w:ascii="Tahoma" w:hAnsi="Tahoma" w:cs="Tahoma"/>
          <w:sz w:val="22"/>
          <w:szCs w:val="22"/>
        </w:rPr>
      </w:pPr>
      <w:r w:rsidRPr="008E284E">
        <w:rPr>
          <w:rFonts w:ascii="Tahoma" w:hAnsi="Tahoma" w:cs="Tahoma"/>
          <w:sz w:val="22"/>
          <w:szCs w:val="22"/>
        </w:rPr>
        <w:t>prize.</w:t>
      </w:r>
    </w:p>
    <w:p w14:paraId="1FAC13F8" w14:textId="77777777" w:rsidR="005127A3" w:rsidRDefault="005127A3" w:rsidP="00A13610">
      <w:pPr>
        <w:jc w:val="both"/>
        <w:rPr>
          <w:rFonts w:ascii="Tahoma" w:hAnsi="Tahoma" w:cs="Tahoma"/>
          <w:sz w:val="22"/>
          <w:szCs w:val="22"/>
        </w:rPr>
      </w:pPr>
    </w:p>
    <w:p w14:paraId="63D68C5B" w14:textId="01E0DCBB" w:rsidR="0057198F" w:rsidRDefault="004F66AD" w:rsidP="008C48C5">
      <w:pPr>
        <w:spacing w:after="60"/>
        <w:jc w:val="center"/>
        <w:outlineLvl w:val="0"/>
        <w:rPr>
          <w:rFonts w:ascii="Tahoma" w:hAnsi="Tahoma" w:cs="Tahoma"/>
          <w:b/>
          <w:sz w:val="22"/>
          <w:szCs w:val="22"/>
        </w:rPr>
      </w:pPr>
      <w:r w:rsidRPr="008E284E">
        <w:rPr>
          <w:rFonts w:ascii="Tahoma" w:hAnsi="Tahoma" w:cs="Tahoma"/>
          <w:b/>
          <w:sz w:val="22"/>
          <w:szCs w:val="22"/>
        </w:rPr>
        <w:t>GUIDELINES</w:t>
      </w:r>
    </w:p>
    <w:p w14:paraId="2A809E11" w14:textId="77777777" w:rsidR="00B03598" w:rsidRDefault="00B03598" w:rsidP="008C48C5">
      <w:pPr>
        <w:spacing w:after="60"/>
        <w:jc w:val="center"/>
        <w:outlineLvl w:val="0"/>
        <w:rPr>
          <w:rFonts w:ascii="Tahoma" w:hAnsi="Tahoma" w:cs="Tahoma"/>
          <w:b/>
          <w:sz w:val="22"/>
          <w:szCs w:val="22"/>
        </w:rPr>
      </w:pPr>
    </w:p>
    <w:p w14:paraId="21C9616A" w14:textId="7E09E683" w:rsidR="0057198F" w:rsidRPr="0057198F" w:rsidRDefault="0057198F" w:rsidP="0057198F">
      <w:pPr>
        <w:spacing w:after="60"/>
        <w:outlineLvl w:val="0"/>
        <w:rPr>
          <w:rFonts w:ascii="Tahoma" w:hAnsi="Tahoma" w:cs="Tahoma"/>
          <w:b/>
          <w:sz w:val="22"/>
          <w:szCs w:val="22"/>
        </w:rPr>
      </w:pPr>
      <w:r>
        <w:rPr>
          <w:rFonts w:ascii="Tahoma" w:hAnsi="Tahoma" w:cs="Tahoma"/>
          <w:b/>
          <w:sz w:val="22"/>
          <w:szCs w:val="22"/>
        </w:rPr>
        <w:t xml:space="preserve">NB. Please read General and Category Guidelines in conjunction. </w:t>
      </w:r>
    </w:p>
    <w:p w14:paraId="1E17F019" w14:textId="77777777" w:rsidR="00A13610" w:rsidRPr="008E284E" w:rsidRDefault="00A13610" w:rsidP="00A13610">
      <w:pPr>
        <w:jc w:val="both"/>
        <w:rPr>
          <w:rFonts w:ascii="Tahoma" w:hAnsi="Tahoma" w:cs="Tahoma"/>
          <w:sz w:val="22"/>
          <w:szCs w:val="22"/>
        </w:rPr>
      </w:pPr>
    </w:p>
    <w:p w14:paraId="048F78C9" w14:textId="68C608D3" w:rsidR="00A13610" w:rsidRPr="008E284E" w:rsidRDefault="00A13610" w:rsidP="00A13610">
      <w:pPr>
        <w:spacing w:after="60"/>
        <w:outlineLvl w:val="0"/>
        <w:rPr>
          <w:rFonts w:ascii="Tahoma" w:hAnsi="Tahoma" w:cs="Tahoma"/>
          <w:b/>
          <w:sz w:val="22"/>
          <w:szCs w:val="22"/>
        </w:rPr>
      </w:pPr>
      <w:r w:rsidRPr="008E284E">
        <w:rPr>
          <w:rFonts w:ascii="Tahoma" w:hAnsi="Tahoma" w:cs="Tahoma"/>
          <w:b/>
          <w:sz w:val="22"/>
          <w:szCs w:val="22"/>
        </w:rPr>
        <w:t>Who is eligible?</w:t>
      </w:r>
    </w:p>
    <w:p w14:paraId="3D7BFFB3" w14:textId="3FF0F178" w:rsidR="00A13610" w:rsidRDefault="00A13610" w:rsidP="00A13610">
      <w:pPr>
        <w:jc w:val="both"/>
        <w:rPr>
          <w:rFonts w:ascii="Tahoma" w:hAnsi="Tahoma" w:cs="Tahoma"/>
          <w:sz w:val="22"/>
          <w:szCs w:val="22"/>
        </w:rPr>
      </w:pPr>
      <w:r>
        <w:rPr>
          <w:rFonts w:ascii="Tahoma" w:hAnsi="Tahoma" w:cs="Tahoma"/>
          <w:sz w:val="22"/>
          <w:szCs w:val="22"/>
        </w:rPr>
        <w:t xml:space="preserve">Entrance is free. </w:t>
      </w:r>
      <w:r w:rsidR="0020401F">
        <w:rPr>
          <w:rFonts w:ascii="Tahoma" w:hAnsi="Tahoma" w:cs="Tahoma"/>
          <w:sz w:val="22"/>
          <w:szCs w:val="22"/>
        </w:rPr>
        <w:t xml:space="preserve"> </w:t>
      </w:r>
      <w:r>
        <w:rPr>
          <w:rFonts w:ascii="Tahoma" w:hAnsi="Tahoma" w:cs="Tahoma"/>
          <w:sz w:val="22"/>
          <w:szCs w:val="22"/>
        </w:rPr>
        <w:t>We welcome applications from anyone in full time education and 18 or under on the on or before 1</w:t>
      </w:r>
      <w:r w:rsidRPr="005639DC">
        <w:rPr>
          <w:rFonts w:ascii="Tahoma" w:hAnsi="Tahoma" w:cs="Tahoma"/>
          <w:sz w:val="22"/>
          <w:szCs w:val="22"/>
          <w:vertAlign w:val="superscript"/>
        </w:rPr>
        <w:t>st</w:t>
      </w:r>
      <w:r>
        <w:rPr>
          <w:rFonts w:ascii="Tahoma" w:hAnsi="Tahoma" w:cs="Tahoma"/>
          <w:sz w:val="22"/>
          <w:szCs w:val="22"/>
        </w:rPr>
        <w:t xml:space="preserve"> January, 201</w:t>
      </w:r>
      <w:r w:rsidR="009761E6">
        <w:rPr>
          <w:rFonts w:ascii="Tahoma" w:hAnsi="Tahoma" w:cs="Tahoma"/>
          <w:sz w:val="22"/>
          <w:szCs w:val="22"/>
        </w:rPr>
        <w:t>20</w:t>
      </w:r>
      <w:r>
        <w:rPr>
          <w:rFonts w:ascii="Tahoma" w:hAnsi="Tahoma" w:cs="Tahoma"/>
          <w:sz w:val="22"/>
          <w:szCs w:val="22"/>
        </w:rPr>
        <w:t xml:space="preserve">. </w:t>
      </w:r>
      <w:r w:rsidRPr="008E284E">
        <w:rPr>
          <w:rFonts w:ascii="Tahoma" w:hAnsi="Tahoma" w:cs="Tahoma"/>
          <w:sz w:val="22"/>
          <w:szCs w:val="22"/>
        </w:rPr>
        <w:t xml:space="preserve">Entrants are divided into separate categories </w:t>
      </w:r>
      <w:r w:rsidR="00AA1544" w:rsidRPr="008E284E">
        <w:rPr>
          <w:rFonts w:ascii="Tahoma" w:hAnsi="Tahoma" w:cs="Tahoma"/>
          <w:sz w:val="22"/>
          <w:szCs w:val="22"/>
        </w:rPr>
        <w:t>considering</w:t>
      </w:r>
      <w:r w:rsidRPr="008E284E">
        <w:rPr>
          <w:rFonts w:ascii="Tahoma" w:hAnsi="Tahoma" w:cs="Tahoma"/>
          <w:sz w:val="22"/>
          <w:szCs w:val="22"/>
        </w:rPr>
        <w:t xml:space="preserve"> the ages of the </w:t>
      </w:r>
      <w:r w:rsidRPr="008E284E">
        <w:rPr>
          <w:rFonts w:ascii="Tahoma" w:hAnsi="Tahoma" w:cs="Tahoma"/>
          <w:color w:val="000000" w:themeColor="text1"/>
          <w:sz w:val="22"/>
          <w:szCs w:val="22"/>
        </w:rPr>
        <w:t>participants</w:t>
      </w:r>
      <w:r w:rsidRPr="008E284E">
        <w:rPr>
          <w:rFonts w:ascii="Tahoma" w:hAnsi="Tahoma" w:cs="Tahoma"/>
          <w:sz w:val="22"/>
          <w:szCs w:val="22"/>
        </w:rPr>
        <w:t xml:space="preserve"> and the style of music they are performing. </w:t>
      </w:r>
      <w:r w:rsidR="00B674DA">
        <w:rPr>
          <w:rFonts w:ascii="Tahoma" w:hAnsi="Tahoma" w:cs="Tahoma"/>
          <w:sz w:val="22"/>
          <w:szCs w:val="22"/>
        </w:rPr>
        <w:t>The solo category is judged as a single group.</w:t>
      </w:r>
    </w:p>
    <w:p w14:paraId="311B041A" w14:textId="77777777" w:rsidR="00A13610" w:rsidRPr="008E284E" w:rsidRDefault="00A13610" w:rsidP="00A13610">
      <w:pPr>
        <w:jc w:val="both"/>
        <w:rPr>
          <w:rFonts w:ascii="Tahoma" w:hAnsi="Tahoma" w:cs="Tahoma"/>
          <w:sz w:val="22"/>
          <w:szCs w:val="22"/>
        </w:rPr>
      </w:pPr>
    </w:p>
    <w:p w14:paraId="74792EC9" w14:textId="7CA1AC69" w:rsidR="00A13610" w:rsidRPr="008E284E" w:rsidRDefault="00A13610" w:rsidP="00A13610">
      <w:pPr>
        <w:jc w:val="both"/>
        <w:rPr>
          <w:rFonts w:ascii="Tahoma" w:hAnsi="Tahoma" w:cs="Tahoma"/>
          <w:sz w:val="22"/>
          <w:szCs w:val="22"/>
        </w:rPr>
      </w:pPr>
      <w:r w:rsidRPr="008E284E">
        <w:rPr>
          <w:rFonts w:ascii="Tahoma" w:hAnsi="Tahoma" w:cs="Tahoma"/>
          <w:sz w:val="22"/>
          <w:szCs w:val="22"/>
        </w:rPr>
        <w:t>We welcome applications from schools, music departments and teachers on behalf of primary and secondary school students.</w:t>
      </w:r>
      <w:r w:rsidR="0020401F">
        <w:rPr>
          <w:rFonts w:ascii="Tahoma" w:hAnsi="Tahoma" w:cs="Tahoma"/>
          <w:sz w:val="22"/>
          <w:szCs w:val="22"/>
        </w:rPr>
        <w:t xml:space="preserve"> </w:t>
      </w:r>
      <w:r w:rsidRPr="008E284E">
        <w:rPr>
          <w:rFonts w:ascii="Tahoma" w:hAnsi="Tahoma" w:cs="Tahoma"/>
          <w:sz w:val="22"/>
          <w:szCs w:val="22"/>
        </w:rPr>
        <w:t xml:space="preserve">We also welcome applications from </w:t>
      </w:r>
      <w:bookmarkStart w:id="0" w:name="_GoBack"/>
      <w:bookmarkEnd w:id="0"/>
      <w:r w:rsidRPr="008E284E">
        <w:rPr>
          <w:rFonts w:ascii="Tahoma" w:hAnsi="Tahoma" w:cs="Tahoma"/>
          <w:sz w:val="22"/>
          <w:szCs w:val="22"/>
        </w:rPr>
        <w:t>ensembles from independent Music Centres.</w:t>
      </w:r>
      <w:r w:rsidR="00240C0F">
        <w:rPr>
          <w:rFonts w:ascii="Tahoma" w:hAnsi="Tahoma" w:cs="Tahoma"/>
          <w:sz w:val="22"/>
          <w:szCs w:val="22"/>
        </w:rPr>
        <w:t xml:space="preserve"> Applicants from </w:t>
      </w:r>
      <w:r w:rsidR="00475303">
        <w:rPr>
          <w:rFonts w:ascii="Tahoma" w:hAnsi="Tahoma" w:cs="Tahoma"/>
          <w:sz w:val="22"/>
          <w:szCs w:val="22"/>
        </w:rPr>
        <w:t>schools where music is the main curricular activity</w:t>
      </w:r>
      <w:r w:rsidR="00240C0F">
        <w:rPr>
          <w:rFonts w:ascii="Tahoma" w:hAnsi="Tahoma" w:cs="Tahoma"/>
          <w:sz w:val="22"/>
          <w:szCs w:val="22"/>
        </w:rPr>
        <w:t xml:space="preserve"> are not permitted.  </w:t>
      </w:r>
      <w:r w:rsidR="00050D4D">
        <w:rPr>
          <w:rFonts w:ascii="Tahoma" w:hAnsi="Tahoma" w:cs="Tahoma"/>
          <w:sz w:val="22"/>
          <w:szCs w:val="22"/>
        </w:rPr>
        <w:t xml:space="preserve">(Please see </w:t>
      </w:r>
      <w:hyperlink r:id="rId8" w:history="1">
        <w:r w:rsidR="00050D4D" w:rsidRPr="00176155">
          <w:rPr>
            <w:rStyle w:val="Hyperlink"/>
            <w:rFonts w:ascii="Tahoma" w:hAnsi="Tahoma" w:cs="Tahoma"/>
            <w:sz w:val="22"/>
            <w:szCs w:val="22"/>
          </w:rPr>
          <w:t>application form</w:t>
        </w:r>
      </w:hyperlink>
      <w:r w:rsidR="00050D4D">
        <w:rPr>
          <w:rFonts w:ascii="Tahoma" w:hAnsi="Tahoma" w:cs="Tahoma"/>
          <w:sz w:val="22"/>
          <w:szCs w:val="22"/>
        </w:rPr>
        <w:t>).</w:t>
      </w:r>
    </w:p>
    <w:p w14:paraId="6804D0F3" w14:textId="77777777" w:rsidR="00A13610" w:rsidRPr="008E284E" w:rsidRDefault="00A13610" w:rsidP="00A13610">
      <w:pPr>
        <w:jc w:val="both"/>
        <w:rPr>
          <w:rFonts w:ascii="Tahoma" w:hAnsi="Tahoma" w:cs="Tahoma"/>
          <w:sz w:val="22"/>
          <w:szCs w:val="22"/>
        </w:rPr>
      </w:pPr>
    </w:p>
    <w:p w14:paraId="1BD0E4E7" w14:textId="77777777" w:rsidR="00A13610" w:rsidRPr="008E284E" w:rsidRDefault="00A13610" w:rsidP="00A13610">
      <w:pPr>
        <w:rPr>
          <w:rFonts w:ascii="Tahoma" w:hAnsi="Tahoma" w:cs="Tahoma"/>
          <w:sz w:val="22"/>
          <w:szCs w:val="22"/>
        </w:rPr>
      </w:pPr>
      <w:r w:rsidRPr="008E284E">
        <w:rPr>
          <w:rFonts w:ascii="Tahoma" w:hAnsi="Tahoma" w:cs="Tahoma"/>
          <w:sz w:val="22"/>
          <w:szCs w:val="22"/>
        </w:rPr>
        <w:t xml:space="preserve">Those wishing to perform but not wishing to compete are also welcome throughout the festival calendar: we will try to fit them in with other ensembles sent by the same schools. </w:t>
      </w:r>
    </w:p>
    <w:p w14:paraId="37EA379A" w14:textId="77777777" w:rsidR="00A13610" w:rsidRPr="008E284E" w:rsidRDefault="00A13610" w:rsidP="00A13610">
      <w:pPr>
        <w:jc w:val="both"/>
        <w:rPr>
          <w:rFonts w:ascii="Tahoma" w:hAnsi="Tahoma" w:cs="Tahoma"/>
          <w:sz w:val="22"/>
          <w:szCs w:val="22"/>
        </w:rPr>
      </w:pPr>
    </w:p>
    <w:p w14:paraId="2F63E5F0" w14:textId="77777777" w:rsidR="00A13610" w:rsidRPr="008E284E" w:rsidRDefault="00A13610" w:rsidP="00A13610">
      <w:pPr>
        <w:outlineLvl w:val="0"/>
        <w:rPr>
          <w:rFonts w:ascii="Tahoma" w:hAnsi="Tahoma" w:cs="Tahoma"/>
          <w:sz w:val="22"/>
          <w:szCs w:val="22"/>
        </w:rPr>
      </w:pPr>
      <w:r w:rsidRPr="008E284E">
        <w:rPr>
          <w:rFonts w:ascii="Tahoma" w:hAnsi="Tahoma" w:cs="Tahoma"/>
          <w:sz w:val="22"/>
          <w:szCs w:val="22"/>
        </w:rPr>
        <w:t xml:space="preserve">No applications will be accepted from musicians who are related to the judges, or the directors of </w:t>
      </w:r>
      <w:proofErr w:type="spellStart"/>
      <w:r w:rsidRPr="008E284E">
        <w:rPr>
          <w:rFonts w:ascii="Tahoma" w:hAnsi="Tahoma" w:cs="Tahoma"/>
          <w:sz w:val="22"/>
          <w:szCs w:val="22"/>
        </w:rPr>
        <w:t>Springdene</w:t>
      </w:r>
      <w:proofErr w:type="spellEnd"/>
      <w:r w:rsidRPr="008E284E">
        <w:rPr>
          <w:rFonts w:ascii="Tahoma" w:hAnsi="Tahoma" w:cs="Tahoma"/>
          <w:sz w:val="22"/>
          <w:szCs w:val="22"/>
        </w:rPr>
        <w:t xml:space="preserve"> Nursing and Care Homes Ltd. </w:t>
      </w:r>
    </w:p>
    <w:p w14:paraId="2678FD9C" w14:textId="77777777" w:rsidR="00A13610" w:rsidRPr="008E284E" w:rsidRDefault="00A13610" w:rsidP="00A13610">
      <w:pPr>
        <w:spacing w:after="60"/>
        <w:outlineLvl w:val="0"/>
        <w:rPr>
          <w:rFonts w:ascii="Tahoma" w:hAnsi="Tahoma" w:cs="Tahoma"/>
          <w:b/>
          <w:sz w:val="22"/>
          <w:szCs w:val="22"/>
        </w:rPr>
      </w:pPr>
    </w:p>
    <w:p w14:paraId="69D1794A" w14:textId="104D7540" w:rsidR="00A13610" w:rsidRPr="008E284E" w:rsidRDefault="00A13610" w:rsidP="00A13610">
      <w:pPr>
        <w:jc w:val="both"/>
        <w:rPr>
          <w:rFonts w:ascii="Tahoma" w:hAnsi="Tahoma" w:cs="Tahoma"/>
          <w:b/>
          <w:sz w:val="22"/>
          <w:szCs w:val="22"/>
        </w:rPr>
      </w:pPr>
      <w:r w:rsidRPr="008E284E">
        <w:rPr>
          <w:rFonts w:ascii="Tahoma" w:hAnsi="Tahoma" w:cs="Tahoma"/>
          <w:b/>
          <w:sz w:val="22"/>
          <w:szCs w:val="22"/>
        </w:rPr>
        <w:t>What music can be performed?</w:t>
      </w:r>
    </w:p>
    <w:p w14:paraId="1F2B6DB0" w14:textId="7351ED9E" w:rsidR="004F66AD" w:rsidRDefault="00A13610" w:rsidP="00450319">
      <w:pPr>
        <w:spacing w:after="60"/>
        <w:jc w:val="both"/>
        <w:outlineLvl w:val="0"/>
        <w:rPr>
          <w:rFonts w:ascii="Tahoma" w:hAnsi="Tahoma" w:cs="Tahoma"/>
          <w:sz w:val="22"/>
          <w:szCs w:val="22"/>
        </w:rPr>
      </w:pPr>
      <w:r w:rsidRPr="008E284E">
        <w:rPr>
          <w:rFonts w:ascii="Tahoma" w:hAnsi="Tahoma" w:cs="Tahoma"/>
          <w:sz w:val="22"/>
          <w:szCs w:val="22"/>
        </w:rPr>
        <w:t xml:space="preserve">Entrants may perform their own choice of music from </w:t>
      </w:r>
      <w:r w:rsidR="00F85F30">
        <w:rPr>
          <w:rFonts w:ascii="Tahoma" w:hAnsi="Tahoma" w:cs="Tahoma"/>
          <w:sz w:val="22"/>
          <w:szCs w:val="22"/>
        </w:rPr>
        <w:t>the classical, popular, jazz, folk-style</w:t>
      </w:r>
      <w:r>
        <w:rPr>
          <w:rFonts w:ascii="Tahoma" w:hAnsi="Tahoma" w:cs="Tahoma"/>
          <w:sz w:val="22"/>
          <w:szCs w:val="22"/>
        </w:rPr>
        <w:t xml:space="preserve"> </w:t>
      </w:r>
      <w:r w:rsidR="00F85F30">
        <w:rPr>
          <w:rFonts w:ascii="Tahoma" w:hAnsi="Tahoma" w:cs="Tahoma"/>
          <w:sz w:val="22"/>
          <w:szCs w:val="22"/>
        </w:rPr>
        <w:t xml:space="preserve">and </w:t>
      </w:r>
      <w:r w:rsidR="00F85F30" w:rsidRPr="00450319">
        <w:rPr>
          <w:rFonts w:ascii="Tahoma" w:hAnsi="Tahoma" w:cs="Tahoma"/>
          <w:sz w:val="22"/>
          <w:szCs w:val="22"/>
        </w:rPr>
        <w:t>world</w:t>
      </w:r>
      <w:r w:rsidR="00F85F30" w:rsidRPr="00450319">
        <w:rPr>
          <w:rFonts w:ascii="Tahoma" w:hAnsi="Tahoma" w:cs="Tahoma"/>
          <w:color w:val="auto"/>
          <w:sz w:val="22"/>
          <w:szCs w:val="22"/>
        </w:rPr>
        <w:t xml:space="preserve"> </w:t>
      </w:r>
      <w:r w:rsidR="00F85F30" w:rsidRPr="00F85F30">
        <w:rPr>
          <w:rFonts w:ascii="Tahoma" w:hAnsi="Tahoma" w:cs="Tahoma"/>
          <w:color w:val="auto"/>
          <w:sz w:val="22"/>
          <w:szCs w:val="22"/>
        </w:rPr>
        <w:t>music</w:t>
      </w:r>
      <w:r w:rsidR="00F85F30">
        <w:rPr>
          <w:rFonts w:ascii="Tahoma" w:hAnsi="Tahoma" w:cs="Tahoma"/>
          <w:color w:val="auto"/>
          <w:sz w:val="22"/>
          <w:szCs w:val="22"/>
        </w:rPr>
        <w:t xml:space="preserve"> repertoire</w:t>
      </w:r>
      <w:r w:rsidRPr="008E284E">
        <w:rPr>
          <w:rFonts w:ascii="Tahoma" w:hAnsi="Tahoma" w:cs="Tahoma"/>
          <w:sz w:val="22"/>
          <w:szCs w:val="22"/>
        </w:rPr>
        <w:t xml:space="preserve">; we also have a special prize for original compositions by the pupils (see </w:t>
      </w:r>
      <w:hyperlink r:id="rId9" w:history="1">
        <w:r w:rsidRPr="00176155">
          <w:rPr>
            <w:rStyle w:val="Hyperlink"/>
            <w:rFonts w:ascii="Tahoma" w:hAnsi="Tahoma" w:cs="Tahoma"/>
            <w:sz w:val="22"/>
            <w:szCs w:val="22"/>
          </w:rPr>
          <w:t>separate sheet</w:t>
        </w:r>
      </w:hyperlink>
      <w:r w:rsidRPr="008E284E">
        <w:rPr>
          <w:rFonts w:ascii="Tahoma" w:hAnsi="Tahoma" w:cs="Tahoma"/>
          <w:sz w:val="22"/>
          <w:szCs w:val="22"/>
        </w:rPr>
        <w:t xml:space="preserve"> for further information). </w:t>
      </w:r>
      <w:r w:rsidR="0020401F">
        <w:rPr>
          <w:rFonts w:ascii="Tahoma" w:hAnsi="Tahoma" w:cs="Tahoma"/>
          <w:sz w:val="22"/>
          <w:szCs w:val="22"/>
        </w:rPr>
        <w:t xml:space="preserve"> </w:t>
      </w:r>
      <w:r>
        <w:rPr>
          <w:rFonts w:ascii="Tahoma" w:hAnsi="Tahoma" w:cs="Tahoma"/>
          <w:sz w:val="22"/>
          <w:szCs w:val="22"/>
        </w:rPr>
        <w:t xml:space="preserve">We welcome both instrumental and vocal applicants across all categories. </w:t>
      </w:r>
      <w:r w:rsidRPr="008E284E">
        <w:rPr>
          <w:rFonts w:ascii="Tahoma" w:hAnsi="Tahoma" w:cs="Tahoma"/>
          <w:sz w:val="22"/>
          <w:szCs w:val="22"/>
        </w:rPr>
        <w:t xml:space="preserve">The music </w:t>
      </w:r>
      <w:r w:rsidR="004F66AD">
        <w:rPr>
          <w:rFonts w:ascii="Tahoma" w:hAnsi="Tahoma" w:cs="Tahoma"/>
          <w:sz w:val="22"/>
          <w:szCs w:val="22"/>
        </w:rPr>
        <w:t>s</w:t>
      </w:r>
      <w:r w:rsidRPr="008E284E">
        <w:rPr>
          <w:rFonts w:ascii="Tahoma" w:hAnsi="Tahoma" w:cs="Tahoma"/>
          <w:sz w:val="22"/>
          <w:szCs w:val="22"/>
        </w:rPr>
        <w:t xml:space="preserve">hould be non-amplified. </w:t>
      </w:r>
      <w:r w:rsidR="004033DC">
        <w:rPr>
          <w:rFonts w:ascii="Tahoma" w:hAnsi="Tahoma" w:cs="Tahoma"/>
          <w:sz w:val="22"/>
          <w:szCs w:val="22"/>
        </w:rPr>
        <w:t>Please see category guidelines for timings.</w:t>
      </w:r>
    </w:p>
    <w:p w14:paraId="701C8056" w14:textId="77777777" w:rsidR="004033DC" w:rsidRDefault="004033DC" w:rsidP="00450319">
      <w:pPr>
        <w:spacing w:after="60"/>
        <w:jc w:val="both"/>
        <w:outlineLvl w:val="0"/>
        <w:rPr>
          <w:rFonts w:ascii="Tahoma" w:hAnsi="Tahoma" w:cs="Tahoma"/>
          <w:b/>
          <w:sz w:val="22"/>
          <w:szCs w:val="22"/>
        </w:rPr>
      </w:pPr>
    </w:p>
    <w:p w14:paraId="00083EE9" w14:textId="322536BD" w:rsidR="00A13610" w:rsidRPr="008E284E" w:rsidRDefault="00A13610" w:rsidP="00A13610">
      <w:pPr>
        <w:jc w:val="both"/>
        <w:rPr>
          <w:rFonts w:ascii="Tahoma" w:hAnsi="Tahoma" w:cs="Tahoma"/>
          <w:b/>
          <w:sz w:val="22"/>
          <w:szCs w:val="22"/>
        </w:rPr>
      </w:pPr>
      <w:r w:rsidRPr="008E284E">
        <w:rPr>
          <w:rFonts w:ascii="Tahoma" w:hAnsi="Tahoma" w:cs="Tahoma"/>
          <w:b/>
          <w:sz w:val="22"/>
          <w:szCs w:val="22"/>
        </w:rPr>
        <w:t>How are the performances judged?</w:t>
      </w:r>
    </w:p>
    <w:p w14:paraId="0324A1D2" w14:textId="6B16B0C0" w:rsidR="00A13610" w:rsidRDefault="002267C4" w:rsidP="00450319">
      <w:pPr>
        <w:jc w:val="both"/>
        <w:rPr>
          <w:rFonts w:ascii="Tahoma" w:hAnsi="Tahoma" w:cs="Tahoma"/>
          <w:sz w:val="22"/>
          <w:szCs w:val="22"/>
        </w:rPr>
      </w:pPr>
      <w:r>
        <w:rPr>
          <w:rFonts w:ascii="Tahoma" w:hAnsi="Tahoma" w:cs="Tahoma"/>
          <w:sz w:val="22"/>
          <w:szCs w:val="22"/>
        </w:rPr>
        <w:t>Each performance</w:t>
      </w:r>
      <w:r w:rsidR="00A13610" w:rsidRPr="008E284E">
        <w:rPr>
          <w:rFonts w:ascii="Tahoma" w:hAnsi="Tahoma" w:cs="Tahoma"/>
          <w:sz w:val="22"/>
          <w:szCs w:val="22"/>
        </w:rPr>
        <w:t xml:space="preserve"> is judged by a panel of established professional musicians with experience as both concert performers and teachers.  After each </w:t>
      </w:r>
      <w:r w:rsidR="00AA1544" w:rsidRPr="008E284E">
        <w:rPr>
          <w:rFonts w:ascii="Tahoma" w:hAnsi="Tahoma" w:cs="Tahoma"/>
          <w:sz w:val="22"/>
          <w:szCs w:val="22"/>
        </w:rPr>
        <w:t>performance,</w:t>
      </w:r>
      <w:r w:rsidR="00A13610" w:rsidRPr="008E284E">
        <w:rPr>
          <w:rFonts w:ascii="Tahoma" w:hAnsi="Tahoma" w:cs="Tahoma"/>
          <w:sz w:val="22"/>
          <w:szCs w:val="22"/>
        </w:rPr>
        <w:t xml:space="preserve"> the judges offer feedback and mark the performers for their technical ability, musical flair, confidence and potential.  All marking </w:t>
      </w:r>
      <w:r w:rsidR="00AA1544" w:rsidRPr="008E284E">
        <w:rPr>
          <w:rFonts w:ascii="Tahoma" w:hAnsi="Tahoma" w:cs="Tahoma"/>
          <w:sz w:val="22"/>
          <w:szCs w:val="22"/>
        </w:rPr>
        <w:t>considers</w:t>
      </w:r>
      <w:r w:rsidR="00A13610" w:rsidRPr="008E284E">
        <w:rPr>
          <w:rFonts w:ascii="Tahoma" w:hAnsi="Tahoma" w:cs="Tahoma"/>
          <w:sz w:val="22"/>
          <w:szCs w:val="22"/>
        </w:rPr>
        <w:t xml:space="preserve"> the age of the performers and the technical demands of the music they have chosen to perform. </w:t>
      </w:r>
    </w:p>
    <w:p w14:paraId="0D377432" w14:textId="33739914" w:rsidR="00A13610" w:rsidRDefault="00AA1544" w:rsidP="00450319">
      <w:pPr>
        <w:jc w:val="both"/>
        <w:rPr>
          <w:rFonts w:ascii="Tahoma" w:hAnsi="Tahoma" w:cs="Tahoma"/>
          <w:sz w:val="22"/>
          <w:szCs w:val="22"/>
        </w:rPr>
      </w:pPr>
      <w:r>
        <w:rPr>
          <w:rFonts w:ascii="Tahoma" w:hAnsi="Tahoma" w:cs="Tahoma"/>
          <w:sz w:val="22"/>
          <w:szCs w:val="22"/>
        </w:rPr>
        <w:t xml:space="preserve"> </w:t>
      </w:r>
    </w:p>
    <w:p w14:paraId="4EA4699A" w14:textId="462C3C2F" w:rsidR="00A13610" w:rsidRDefault="00A13610" w:rsidP="00450319">
      <w:pPr>
        <w:jc w:val="both"/>
        <w:rPr>
          <w:rFonts w:ascii="Tahoma" w:hAnsi="Tahoma" w:cs="Tahoma"/>
          <w:sz w:val="22"/>
          <w:szCs w:val="22"/>
        </w:rPr>
      </w:pPr>
      <w:r>
        <w:rPr>
          <w:rFonts w:ascii="Tahoma" w:hAnsi="Tahoma" w:cs="Tahoma"/>
          <w:sz w:val="22"/>
          <w:szCs w:val="22"/>
        </w:rPr>
        <w:t>Please bring one co</w:t>
      </w:r>
      <w:r w:rsidR="00B6789B">
        <w:rPr>
          <w:rFonts w:ascii="Tahoma" w:hAnsi="Tahoma" w:cs="Tahoma"/>
          <w:sz w:val="22"/>
          <w:szCs w:val="22"/>
        </w:rPr>
        <w:t xml:space="preserve">py of the score for the judges; where applicable please provide a </w:t>
      </w:r>
      <w:proofErr w:type="gramStart"/>
      <w:r w:rsidR="00B6789B">
        <w:rPr>
          <w:rFonts w:ascii="Tahoma" w:hAnsi="Tahoma" w:cs="Tahoma"/>
          <w:sz w:val="22"/>
          <w:szCs w:val="22"/>
        </w:rPr>
        <w:t>full-score</w:t>
      </w:r>
      <w:proofErr w:type="gramEnd"/>
      <w:r w:rsidR="00B6789B">
        <w:rPr>
          <w:rFonts w:ascii="Tahoma" w:hAnsi="Tahoma" w:cs="Tahoma"/>
          <w:sz w:val="22"/>
          <w:szCs w:val="22"/>
        </w:rPr>
        <w:t>.</w:t>
      </w:r>
      <w:r w:rsidR="00AA1544">
        <w:rPr>
          <w:rFonts w:ascii="Tahoma" w:hAnsi="Tahoma" w:cs="Tahoma"/>
          <w:sz w:val="22"/>
          <w:szCs w:val="22"/>
        </w:rPr>
        <w:t xml:space="preserve"> </w:t>
      </w:r>
      <w:r>
        <w:rPr>
          <w:rFonts w:ascii="Tahoma" w:hAnsi="Tahoma" w:cs="Tahoma"/>
          <w:sz w:val="22"/>
          <w:szCs w:val="22"/>
        </w:rPr>
        <w:t xml:space="preserve">Please also ensure there is at least one original copy of the score in the room for the performance. (For specific information on Composition, please see those </w:t>
      </w:r>
      <w:hyperlink r:id="rId10" w:history="1">
        <w:r w:rsidRPr="00176155">
          <w:rPr>
            <w:rStyle w:val="Hyperlink"/>
            <w:rFonts w:ascii="Tahoma" w:hAnsi="Tahoma" w:cs="Tahoma"/>
            <w:sz w:val="22"/>
            <w:szCs w:val="22"/>
          </w:rPr>
          <w:t>relevant guidelines</w:t>
        </w:r>
      </w:hyperlink>
      <w:r>
        <w:rPr>
          <w:rFonts w:ascii="Tahoma" w:hAnsi="Tahoma" w:cs="Tahoma"/>
          <w:sz w:val="22"/>
          <w:szCs w:val="22"/>
        </w:rPr>
        <w:t>).</w:t>
      </w:r>
    </w:p>
    <w:p w14:paraId="56BD383F" w14:textId="3423A2CD" w:rsidR="00A13610" w:rsidRDefault="00A13610" w:rsidP="00450319">
      <w:pPr>
        <w:jc w:val="both"/>
        <w:rPr>
          <w:rFonts w:ascii="Tahoma" w:hAnsi="Tahoma" w:cs="Tahoma"/>
          <w:sz w:val="22"/>
          <w:szCs w:val="22"/>
        </w:rPr>
      </w:pPr>
    </w:p>
    <w:p w14:paraId="29E0FCC2" w14:textId="316C3912" w:rsidR="00A13610" w:rsidRPr="008E284E" w:rsidRDefault="00A13610" w:rsidP="00450319">
      <w:pPr>
        <w:jc w:val="both"/>
        <w:rPr>
          <w:rFonts w:ascii="Tahoma" w:hAnsi="Tahoma" w:cs="Tahoma"/>
          <w:sz w:val="22"/>
          <w:szCs w:val="22"/>
        </w:rPr>
      </w:pPr>
      <w:r w:rsidRPr="008E284E">
        <w:rPr>
          <w:rFonts w:ascii="Tahoma" w:hAnsi="Tahoma" w:cs="Tahoma"/>
          <w:sz w:val="22"/>
          <w:szCs w:val="22"/>
        </w:rPr>
        <w:t>The highest scoring ensembles are invited back to play at the Finals after which the Winners are announced for each category.  All performers receive a certificate of participation. Winners in each category each receive a medallion.  The winning schools receive an engraved trophy and a cheque for £250</w:t>
      </w:r>
      <w:r w:rsidR="0020401F">
        <w:rPr>
          <w:rFonts w:ascii="Tahoma" w:hAnsi="Tahoma" w:cs="Tahoma"/>
          <w:sz w:val="22"/>
          <w:szCs w:val="22"/>
        </w:rPr>
        <w:t>.</w:t>
      </w:r>
    </w:p>
    <w:p w14:paraId="374D710C" w14:textId="77777777" w:rsidR="00A13610" w:rsidRPr="008E284E" w:rsidRDefault="00A13610" w:rsidP="00A13610">
      <w:pPr>
        <w:jc w:val="both"/>
        <w:rPr>
          <w:b/>
          <w:color w:val="006666"/>
          <w:sz w:val="22"/>
          <w:szCs w:val="22"/>
        </w:rPr>
      </w:pPr>
    </w:p>
    <w:p w14:paraId="418D2B54" w14:textId="58B1BF55" w:rsidR="00A13610" w:rsidRPr="008E284E" w:rsidRDefault="00A13610" w:rsidP="00A13610">
      <w:pPr>
        <w:spacing w:after="60"/>
        <w:outlineLvl w:val="0"/>
        <w:rPr>
          <w:rFonts w:ascii="Tahoma" w:hAnsi="Tahoma" w:cs="Tahoma"/>
          <w:b/>
          <w:sz w:val="22"/>
          <w:szCs w:val="22"/>
        </w:rPr>
      </w:pPr>
      <w:r w:rsidRPr="008E284E">
        <w:rPr>
          <w:rFonts w:ascii="Tahoma" w:hAnsi="Tahoma" w:cs="Tahoma"/>
          <w:b/>
          <w:sz w:val="22"/>
          <w:szCs w:val="22"/>
        </w:rPr>
        <w:t>Age groups</w:t>
      </w:r>
    </w:p>
    <w:p w14:paraId="043CB215" w14:textId="7912A175" w:rsidR="00A13610" w:rsidRPr="008E284E" w:rsidRDefault="00A13610" w:rsidP="00450319">
      <w:pPr>
        <w:jc w:val="both"/>
        <w:rPr>
          <w:rFonts w:ascii="Tahoma" w:hAnsi="Tahoma" w:cs="Tahoma"/>
          <w:sz w:val="22"/>
          <w:szCs w:val="22"/>
        </w:rPr>
      </w:pPr>
      <w:r w:rsidRPr="008E284E">
        <w:rPr>
          <w:rFonts w:ascii="Tahoma" w:hAnsi="Tahoma" w:cs="Tahoma"/>
          <w:sz w:val="22"/>
          <w:szCs w:val="22"/>
        </w:rPr>
        <w:t>The Festival-Competition is divided into age groups, each judged separately. The ages below apply to the entrants’ age on 1</w:t>
      </w:r>
      <w:r w:rsidRPr="008E284E">
        <w:rPr>
          <w:rFonts w:ascii="Tahoma" w:hAnsi="Tahoma" w:cs="Tahoma"/>
          <w:sz w:val="22"/>
          <w:szCs w:val="22"/>
          <w:vertAlign w:val="superscript"/>
        </w:rPr>
        <w:t>st</w:t>
      </w:r>
      <w:r w:rsidRPr="008E284E">
        <w:rPr>
          <w:rFonts w:ascii="Tahoma" w:hAnsi="Tahoma" w:cs="Tahoma"/>
          <w:sz w:val="22"/>
          <w:szCs w:val="22"/>
        </w:rPr>
        <w:t xml:space="preserve"> January 201</w:t>
      </w:r>
      <w:r w:rsidR="00B76C2B">
        <w:rPr>
          <w:rFonts w:ascii="Tahoma" w:hAnsi="Tahoma" w:cs="Tahoma"/>
          <w:sz w:val="22"/>
          <w:szCs w:val="22"/>
        </w:rPr>
        <w:t>8</w:t>
      </w:r>
      <w:r w:rsidRPr="008E284E">
        <w:rPr>
          <w:rFonts w:ascii="Tahoma" w:hAnsi="Tahoma" w:cs="Tahoma"/>
          <w:sz w:val="22"/>
          <w:szCs w:val="22"/>
        </w:rPr>
        <w:t xml:space="preserve">: </w:t>
      </w:r>
    </w:p>
    <w:p w14:paraId="27887984" w14:textId="77777777" w:rsidR="00A13610" w:rsidRPr="008E284E" w:rsidRDefault="00A13610" w:rsidP="00A13610">
      <w:pPr>
        <w:rPr>
          <w:rFonts w:ascii="Tahoma" w:hAnsi="Tahoma" w:cs="Tahoma"/>
          <w:sz w:val="22"/>
          <w:szCs w:val="22"/>
        </w:rPr>
      </w:pPr>
    </w:p>
    <w:p w14:paraId="39AA8509" w14:textId="19A2E3C8" w:rsidR="00A13610" w:rsidRPr="00C90CEF" w:rsidRDefault="0013238F" w:rsidP="00450319">
      <w:pPr>
        <w:numPr>
          <w:ilvl w:val="0"/>
          <w:numId w:val="2"/>
        </w:numPr>
        <w:jc w:val="both"/>
        <w:rPr>
          <w:rFonts w:ascii="Tahoma" w:hAnsi="Tahoma" w:cs="Tahoma"/>
          <w:color w:val="auto"/>
          <w:sz w:val="22"/>
          <w:szCs w:val="22"/>
        </w:rPr>
      </w:pPr>
      <w:r>
        <w:rPr>
          <w:rFonts w:ascii="Tahoma" w:hAnsi="Tahoma" w:cs="Tahoma"/>
          <w:b/>
          <w:color w:val="auto"/>
          <w:sz w:val="22"/>
          <w:szCs w:val="22"/>
        </w:rPr>
        <w:t xml:space="preserve">Ensemble </w:t>
      </w:r>
      <w:r w:rsidR="00A13610" w:rsidRPr="00C90CEF">
        <w:rPr>
          <w:rFonts w:ascii="Tahoma" w:hAnsi="Tahoma" w:cs="Tahoma"/>
          <w:b/>
          <w:color w:val="auto"/>
          <w:sz w:val="22"/>
          <w:szCs w:val="22"/>
        </w:rPr>
        <w:t>11 and under</w:t>
      </w:r>
      <w:r w:rsidR="00505A6B">
        <w:rPr>
          <w:rFonts w:ascii="Tahoma" w:hAnsi="Tahoma" w:cs="Tahoma"/>
          <w:color w:val="auto"/>
          <w:sz w:val="22"/>
          <w:szCs w:val="22"/>
        </w:rPr>
        <w:t xml:space="preserve"> </w:t>
      </w:r>
      <w:r w:rsidR="00A26290">
        <w:rPr>
          <w:rFonts w:ascii="Tahoma" w:hAnsi="Tahoma" w:cs="Tahoma"/>
          <w:color w:val="auto"/>
          <w:sz w:val="22"/>
          <w:szCs w:val="22"/>
        </w:rPr>
        <w:t>-</w:t>
      </w:r>
      <w:r w:rsidR="00A13610" w:rsidRPr="00C90CEF">
        <w:rPr>
          <w:rFonts w:ascii="Tahoma" w:hAnsi="Tahoma" w:cs="Tahoma"/>
          <w:color w:val="auto"/>
          <w:sz w:val="22"/>
          <w:szCs w:val="22"/>
        </w:rPr>
        <w:t xml:space="preserve"> </w:t>
      </w:r>
      <w:r w:rsidR="00505A6B">
        <w:rPr>
          <w:rFonts w:ascii="Tahoma" w:hAnsi="Tahoma" w:cs="Tahoma"/>
          <w:color w:val="auto"/>
          <w:sz w:val="22"/>
          <w:szCs w:val="22"/>
        </w:rPr>
        <w:t xml:space="preserve">Ages 11-and-under on </w:t>
      </w:r>
      <w:r w:rsidR="00A13610" w:rsidRPr="00C90CEF">
        <w:rPr>
          <w:rFonts w:ascii="Tahoma" w:hAnsi="Tahoma" w:cs="Tahoma"/>
          <w:color w:val="auto"/>
          <w:sz w:val="22"/>
          <w:szCs w:val="22"/>
        </w:rPr>
        <w:t>1</w:t>
      </w:r>
      <w:r w:rsidR="00A13610"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p>
    <w:p w14:paraId="5DBE7A11" w14:textId="77777777" w:rsidR="00A13610" w:rsidRPr="00C90CEF" w:rsidRDefault="00A13610" w:rsidP="00450319">
      <w:pPr>
        <w:ind w:left="720"/>
        <w:jc w:val="both"/>
        <w:rPr>
          <w:rFonts w:ascii="Tahoma" w:hAnsi="Tahoma" w:cs="Tahoma"/>
          <w:color w:val="auto"/>
          <w:sz w:val="22"/>
          <w:szCs w:val="22"/>
        </w:rPr>
      </w:pPr>
    </w:p>
    <w:p w14:paraId="6F5DC92C" w14:textId="57B2F8D0" w:rsidR="00A13610" w:rsidRPr="00C90CEF" w:rsidRDefault="0013238F" w:rsidP="00450319">
      <w:pPr>
        <w:numPr>
          <w:ilvl w:val="0"/>
          <w:numId w:val="2"/>
        </w:numPr>
        <w:jc w:val="both"/>
        <w:rPr>
          <w:rFonts w:ascii="Tahoma" w:hAnsi="Tahoma" w:cs="Tahoma"/>
          <w:color w:val="auto"/>
          <w:sz w:val="22"/>
          <w:szCs w:val="22"/>
        </w:rPr>
      </w:pPr>
      <w:r>
        <w:rPr>
          <w:rFonts w:ascii="Tahoma" w:hAnsi="Tahoma" w:cs="Tahoma"/>
          <w:b/>
          <w:color w:val="auto"/>
          <w:sz w:val="22"/>
          <w:szCs w:val="22"/>
        </w:rPr>
        <w:t>Ensemble 13</w:t>
      </w:r>
      <w:r w:rsidR="00A13610" w:rsidRPr="00C90CEF">
        <w:rPr>
          <w:rFonts w:ascii="Tahoma" w:hAnsi="Tahoma" w:cs="Tahoma"/>
          <w:b/>
          <w:color w:val="auto"/>
          <w:sz w:val="22"/>
          <w:szCs w:val="22"/>
        </w:rPr>
        <w:t xml:space="preserve"> and under</w:t>
      </w:r>
      <w:r w:rsidR="00A13610" w:rsidRPr="00C90CEF">
        <w:rPr>
          <w:rFonts w:ascii="Tahoma" w:hAnsi="Tahoma" w:cs="Tahoma"/>
          <w:color w:val="auto"/>
          <w:sz w:val="22"/>
          <w:szCs w:val="22"/>
        </w:rPr>
        <w:t xml:space="preserve"> - Ages 13-and-under on 1</w:t>
      </w:r>
      <w:r w:rsidR="00A13610"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p>
    <w:p w14:paraId="7BFB8582" w14:textId="77777777" w:rsidR="00A13610" w:rsidRPr="00C90CEF" w:rsidRDefault="00A13610" w:rsidP="00450319">
      <w:pPr>
        <w:ind w:left="720"/>
        <w:jc w:val="both"/>
        <w:rPr>
          <w:rFonts w:ascii="Tahoma" w:hAnsi="Tahoma" w:cs="Tahoma"/>
          <w:color w:val="auto"/>
          <w:sz w:val="22"/>
          <w:szCs w:val="22"/>
        </w:rPr>
      </w:pPr>
    </w:p>
    <w:p w14:paraId="7B3DB50C" w14:textId="0DF51532" w:rsidR="00A13610" w:rsidRPr="00C90CEF" w:rsidRDefault="0013238F" w:rsidP="00450319">
      <w:pPr>
        <w:numPr>
          <w:ilvl w:val="0"/>
          <w:numId w:val="2"/>
        </w:numPr>
        <w:jc w:val="both"/>
        <w:rPr>
          <w:rFonts w:ascii="Tahoma" w:hAnsi="Tahoma" w:cs="Tahoma"/>
          <w:color w:val="auto"/>
          <w:sz w:val="22"/>
          <w:szCs w:val="22"/>
        </w:rPr>
      </w:pPr>
      <w:r>
        <w:rPr>
          <w:rFonts w:ascii="Tahoma" w:hAnsi="Tahoma" w:cs="Tahoma"/>
          <w:b/>
          <w:color w:val="auto"/>
          <w:sz w:val="22"/>
          <w:szCs w:val="22"/>
        </w:rPr>
        <w:t>Ensemble 15</w:t>
      </w:r>
      <w:r w:rsidR="00A13610" w:rsidRPr="00C90CEF">
        <w:rPr>
          <w:rFonts w:ascii="Tahoma" w:hAnsi="Tahoma" w:cs="Tahoma"/>
          <w:b/>
          <w:color w:val="auto"/>
          <w:sz w:val="22"/>
          <w:szCs w:val="22"/>
        </w:rPr>
        <w:t xml:space="preserve"> and under</w:t>
      </w:r>
      <w:r w:rsidR="00A13610" w:rsidRPr="00C90CEF">
        <w:rPr>
          <w:rFonts w:ascii="Tahoma" w:hAnsi="Tahoma" w:cs="Tahoma"/>
          <w:color w:val="auto"/>
          <w:sz w:val="22"/>
          <w:szCs w:val="22"/>
        </w:rPr>
        <w:t xml:space="preserve"> - Ages 15-and-under on 1</w:t>
      </w:r>
      <w:r w:rsidR="00A13610"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p>
    <w:p w14:paraId="09579210" w14:textId="77777777" w:rsidR="00A13610" w:rsidRPr="00C90CEF" w:rsidRDefault="00A13610" w:rsidP="00450319">
      <w:pPr>
        <w:ind w:left="720"/>
        <w:jc w:val="both"/>
        <w:rPr>
          <w:rFonts w:ascii="Tahoma" w:hAnsi="Tahoma" w:cs="Tahoma"/>
          <w:color w:val="auto"/>
          <w:sz w:val="22"/>
          <w:szCs w:val="22"/>
        </w:rPr>
      </w:pPr>
    </w:p>
    <w:p w14:paraId="7F8B174C" w14:textId="3017A566" w:rsidR="00A13610" w:rsidRPr="00C90CEF" w:rsidRDefault="0013238F" w:rsidP="00450319">
      <w:pPr>
        <w:numPr>
          <w:ilvl w:val="0"/>
          <w:numId w:val="2"/>
        </w:numPr>
        <w:jc w:val="both"/>
        <w:rPr>
          <w:rFonts w:ascii="Tahoma" w:hAnsi="Tahoma" w:cs="Tahoma"/>
          <w:color w:val="auto"/>
          <w:sz w:val="22"/>
          <w:szCs w:val="22"/>
        </w:rPr>
      </w:pPr>
      <w:r>
        <w:rPr>
          <w:rFonts w:ascii="Tahoma" w:hAnsi="Tahoma" w:cs="Tahoma"/>
          <w:b/>
          <w:color w:val="auto"/>
          <w:sz w:val="22"/>
          <w:szCs w:val="22"/>
        </w:rPr>
        <w:t>Ensemble 18</w:t>
      </w:r>
      <w:r w:rsidR="00A13610" w:rsidRPr="00C90CEF">
        <w:rPr>
          <w:rFonts w:ascii="Tahoma" w:hAnsi="Tahoma" w:cs="Tahoma"/>
          <w:b/>
          <w:color w:val="auto"/>
          <w:sz w:val="22"/>
          <w:szCs w:val="22"/>
        </w:rPr>
        <w:t xml:space="preserve"> and under</w:t>
      </w:r>
      <w:r w:rsidR="00A13610" w:rsidRPr="00C90CEF">
        <w:rPr>
          <w:rFonts w:ascii="Tahoma" w:hAnsi="Tahoma" w:cs="Tahoma"/>
          <w:color w:val="auto"/>
          <w:sz w:val="22"/>
          <w:szCs w:val="22"/>
        </w:rPr>
        <w:t xml:space="preserve"> - Ages 18-and-under on 1</w:t>
      </w:r>
      <w:r w:rsidR="00A13610"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p>
    <w:p w14:paraId="1609B440" w14:textId="77777777" w:rsidR="00A13610" w:rsidRPr="00C90CEF" w:rsidRDefault="00A13610" w:rsidP="00450319">
      <w:pPr>
        <w:ind w:left="720"/>
        <w:jc w:val="both"/>
        <w:rPr>
          <w:rFonts w:ascii="Tahoma" w:hAnsi="Tahoma" w:cs="Tahoma"/>
          <w:color w:val="auto"/>
          <w:sz w:val="22"/>
          <w:szCs w:val="22"/>
        </w:rPr>
      </w:pPr>
    </w:p>
    <w:p w14:paraId="0D54B59F" w14:textId="4B49C084" w:rsidR="00A13610" w:rsidRPr="00C90CEF" w:rsidRDefault="00B674DA" w:rsidP="00450319">
      <w:pPr>
        <w:numPr>
          <w:ilvl w:val="0"/>
          <w:numId w:val="2"/>
        </w:numPr>
        <w:jc w:val="both"/>
        <w:rPr>
          <w:rFonts w:ascii="Tahoma" w:hAnsi="Tahoma" w:cs="Tahoma"/>
          <w:color w:val="auto"/>
          <w:sz w:val="22"/>
          <w:szCs w:val="22"/>
        </w:rPr>
      </w:pPr>
      <w:r>
        <w:rPr>
          <w:rFonts w:ascii="Tahoma" w:hAnsi="Tahoma" w:cs="Tahoma"/>
          <w:b/>
          <w:color w:val="auto"/>
          <w:sz w:val="22"/>
          <w:szCs w:val="22"/>
        </w:rPr>
        <w:t>Open</w:t>
      </w:r>
      <w:r w:rsidR="00A13610" w:rsidRPr="00C90CEF">
        <w:rPr>
          <w:rFonts w:ascii="Tahoma" w:hAnsi="Tahoma" w:cs="Tahoma"/>
          <w:b/>
          <w:color w:val="auto"/>
          <w:sz w:val="22"/>
          <w:szCs w:val="22"/>
        </w:rPr>
        <w:t xml:space="preserve"> Popular Music</w:t>
      </w:r>
      <w:r w:rsidR="00A13610" w:rsidRPr="00C90CEF">
        <w:rPr>
          <w:rFonts w:ascii="Tahoma" w:hAnsi="Tahoma" w:cs="Tahoma"/>
          <w:color w:val="auto"/>
          <w:sz w:val="22"/>
          <w:szCs w:val="22"/>
        </w:rPr>
        <w:t xml:space="preserve"> - </w:t>
      </w:r>
      <w:r w:rsidRPr="00C90CEF">
        <w:rPr>
          <w:rFonts w:ascii="Tahoma" w:hAnsi="Tahoma" w:cs="Tahoma"/>
          <w:color w:val="auto"/>
          <w:sz w:val="22"/>
          <w:szCs w:val="22"/>
        </w:rPr>
        <w:t>Ages 18-and-under on 1</w:t>
      </w:r>
      <w:r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p>
    <w:p w14:paraId="05C85B59" w14:textId="77777777" w:rsidR="00A13610" w:rsidRPr="00C90CEF" w:rsidRDefault="00A13610" w:rsidP="00450319">
      <w:pPr>
        <w:ind w:left="720"/>
        <w:jc w:val="both"/>
        <w:rPr>
          <w:rFonts w:ascii="Tahoma" w:hAnsi="Tahoma" w:cs="Tahoma"/>
          <w:color w:val="auto"/>
          <w:sz w:val="22"/>
          <w:szCs w:val="22"/>
        </w:rPr>
      </w:pPr>
    </w:p>
    <w:p w14:paraId="72651CDA" w14:textId="3FC2872D" w:rsidR="00A13610" w:rsidRDefault="00CD7A5A" w:rsidP="00450319">
      <w:pPr>
        <w:numPr>
          <w:ilvl w:val="0"/>
          <w:numId w:val="2"/>
        </w:numPr>
        <w:jc w:val="both"/>
        <w:rPr>
          <w:rFonts w:ascii="Tahoma" w:hAnsi="Tahoma" w:cs="Tahoma"/>
          <w:color w:val="auto"/>
          <w:sz w:val="22"/>
          <w:szCs w:val="22"/>
        </w:rPr>
      </w:pPr>
      <w:r>
        <w:rPr>
          <w:rFonts w:ascii="Tahoma" w:hAnsi="Tahoma" w:cs="Tahoma"/>
          <w:b/>
          <w:color w:val="auto"/>
          <w:sz w:val="22"/>
          <w:szCs w:val="22"/>
        </w:rPr>
        <w:t xml:space="preserve">Junior </w:t>
      </w:r>
      <w:r w:rsidR="00B674DA">
        <w:rPr>
          <w:rFonts w:ascii="Tahoma" w:hAnsi="Tahoma" w:cs="Tahoma"/>
          <w:b/>
          <w:color w:val="auto"/>
          <w:sz w:val="22"/>
          <w:szCs w:val="22"/>
        </w:rPr>
        <w:t>Solo</w:t>
      </w:r>
      <w:r w:rsidR="00A13610" w:rsidRPr="00C90CEF">
        <w:rPr>
          <w:rFonts w:ascii="Tahoma" w:hAnsi="Tahoma" w:cs="Tahoma"/>
          <w:color w:val="auto"/>
          <w:sz w:val="22"/>
          <w:szCs w:val="22"/>
        </w:rPr>
        <w:t xml:space="preserve"> </w:t>
      </w:r>
      <w:r w:rsidR="00B76C2B">
        <w:rPr>
          <w:rFonts w:ascii="Tahoma" w:hAnsi="Tahoma" w:cs="Tahoma"/>
          <w:color w:val="auto"/>
          <w:sz w:val="22"/>
          <w:szCs w:val="22"/>
        </w:rPr>
        <w:t>-</w:t>
      </w:r>
      <w:r w:rsidR="00A13610" w:rsidRPr="00C90CEF">
        <w:rPr>
          <w:rFonts w:ascii="Tahoma" w:hAnsi="Tahoma" w:cs="Tahoma"/>
          <w:color w:val="auto"/>
          <w:sz w:val="22"/>
          <w:szCs w:val="22"/>
        </w:rPr>
        <w:t xml:space="preserve"> </w:t>
      </w:r>
      <w:r w:rsidR="00EA41F8">
        <w:rPr>
          <w:rFonts w:ascii="Tahoma" w:hAnsi="Tahoma" w:cs="Tahoma"/>
          <w:color w:val="auto"/>
          <w:sz w:val="22"/>
          <w:szCs w:val="22"/>
        </w:rPr>
        <w:t>Ages</w:t>
      </w:r>
      <w:r w:rsidR="00A13610" w:rsidRPr="00B674DA">
        <w:rPr>
          <w:rFonts w:ascii="Tahoma" w:hAnsi="Tahoma" w:cs="Tahoma"/>
          <w:color w:val="auto"/>
          <w:sz w:val="22"/>
          <w:szCs w:val="22"/>
        </w:rPr>
        <w:t xml:space="preserve"> </w:t>
      </w:r>
      <w:r>
        <w:rPr>
          <w:rFonts w:ascii="Tahoma" w:hAnsi="Tahoma" w:cs="Tahoma"/>
          <w:color w:val="auto"/>
          <w:sz w:val="22"/>
          <w:szCs w:val="22"/>
        </w:rPr>
        <w:t>14</w:t>
      </w:r>
      <w:r w:rsidR="00A13610" w:rsidRPr="00B674DA">
        <w:rPr>
          <w:rFonts w:ascii="Tahoma" w:hAnsi="Tahoma" w:cs="Tahoma"/>
          <w:color w:val="auto"/>
          <w:sz w:val="22"/>
          <w:szCs w:val="22"/>
        </w:rPr>
        <w:t>-and-under on 1</w:t>
      </w:r>
      <w:r w:rsidR="00A13610" w:rsidRPr="00B674DA">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5E7813">
        <w:rPr>
          <w:rFonts w:ascii="Tahoma" w:hAnsi="Tahoma" w:cs="Tahoma"/>
          <w:color w:val="auto"/>
          <w:sz w:val="22"/>
          <w:szCs w:val="22"/>
        </w:rPr>
        <w:t>20</w:t>
      </w:r>
      <w:r w:rsidR="00A92BE6">
        <w:rPr>
          <w:rFonts w:ascii="Tahoma" w:hAnsi="Tahoma" w:cs="Tahoma"/>
          <w:color w:val="auto"/>
          <w:sz w:val="22"/>
          <w:szCs w:val="22"/>
        </w:rPr>
        <w:t xml:space="preserve"> </w:t>
      </w:r>
    </w:p>
    <w:p w14:paraId="7AD9297B" w14:textId="77777777" w:rsidR="00CD7A5A" w:rsidRDefault="00CD7A5A" w:rsidP="00CD7A5A">
      <w:pPr>
        <w:pStyle w:val="ListParagraph"/>
        <w:rPr>
          <w:rFonts w:ascii="Tahoma" w:hAnsi="Tahoma" w:cs="Tahoma"/>
          <w:color w:val="auto"/>
          <w:sz w:val="22"/>
          <w:szCs w:val="22"/>
        </w:rPr>
      </w:pPr>
    </w:p>
    <w:p w14:paraId="1F4D7DA0" w14:textId="37E34CC9" w:rsidR="00CD7A5A" w:rsidRPr="00B674DA" w:rsidRDefault="00CD7A5A" w:rsidP="00450319">
      <w:pPr>
        <w:numPr>
          <w:ilvl w:val="0"/>
          <w:numId w:val="2"/>
        </w:numPr>
        <w:jc w:val="both"/>
        <w:rPr>
          <w:rFonts w:ascii="Tahoma" w:hAnsi="Tahoma" w:cs="Tahoma"/>
          <w:color w:val="auto"/>
          <w:sz w:val="22"/>
          <w:szCs w:val="22"/>
        </w:rPr>
      </w:pPr>
      <w:r w:rsidRPr="00CD7A5A">
        <w:rPr>
          <w:rFonts w:ascii="Tahoma" w:hAnsi="Tahoma" w:cs="Tahoma"/>
          <w:b/>
          <w:color w:val="auto"/>
          <w:sz w:val="22"/>
          <w:szCs w:val="22"/>
        </w:rPr>
        <w:t>Senior Solo</w:t>
      </w:r>
      <w:r>
        <w:rPr>
          <w:rFonts w:ascii="Tahoma" w:hAnsi="Tahoma" w:cs="Tahoma"/>
          <w:color w:val="auto"/>
          <w:sz w:val="22"/>
          <w:szCs w:val="22"/>
        </w:rPr>
        <w:t xml:space="preserve"> - Ages 15</w:t>
      </w:r>
      <w:r w:rsidRPr="00B674DA">
        <w:rPr>
          <w:rFonts w:ascii="Tahoma" w:hAnsi="Tahoma" w:cs="Tahoma"/>
          <w:color w:val="auto"/>
          <w:sz w:val="22"/>
          <w:szCs w:val="22"/>
        </w:rPr>
        <w:t>-and-</w:t>
      </w:r>
      <w:r>
        <w:rPr>
          <w:rFonts w:ascii="Tahoma" w:hAnsi="Tahoma" w:cs="Tahoma"/>
          <w:color w:val="auto"/>
          <w:sz w:val="22"/>
          <w:szCs w:val="22"/>
        </w:rPr>
        <w:t>over</w:t>
      </w:r>
      <w:r w:rsidRPr="00B674DA">
        <w:rPr>
          <w:rFonts w:ascii="Tahoma" w:hAnsi="Tahoma" w:cs="Tahoma"/>
          <w:color w:val="auto"/>
          <w:sz w:val="22"/>
          <w:szCs w:val="22"/>
        </w:rPr>
        <w:t xml:space="preserve"> on 1</w:t>
      </w:r>
      <w:r w:rsidRPr="00B674DA">
        <w:rPr>
          <w:rFonts w:ascii="Tahoma" w:hAnsi="Tahoma" w:cs="Tahoma"/>
          <w:color w:val="auto"/>
          <w:sz w:val="22"/>
          <w:szCs w:val="22"/>
          <w:vertAlign w:val="superscript"/>
        </w:rPr>
        <w:t>st</w:t>
      </w:r>
      <w:r>
        <w:rPr>
          <w:rFonts w:ascii="Tahoma" w:hAnsi="Tahoma" w:cs="Tahoma"/>
          <w:color w:val="auto"/>
          <w:sz w:val="22"/>
          <w:szCs w:val="22"/>
        </w:rPr>
        <w:t xml:space="preserve"> January 20</w:t>
      </w:r>
      <w:r w:rsidR="00C841AC">
        <w:rPr>
          <w:rFonts w:ascii="Tahoma" w:hAnsi="Tahoma" w:cs="Tahoma"/>
          <w:color w:val="auto"/>
          <w:sz w:val="22"/>
          <w:szCs w:val="22"/>
        </w:rPr>
        <w:t>20</w:t>
      </w:r>
      <w:r>
        <w:rPr>
          <w:rFonts w:ascii="Tahoma" w:hAnsi="Tahoma" w:cs="Tahoma"/>
          <w:color w:val="auto"/>
          <w:sz w:val="22"/>
          <w:szCs w:val="22"/>
        </w:rPr>
        <w:t xml:space="preserve"> </w:t>
      </w:r>
    </w:p>
    <w:p w14:paraId="2C10C7E4" w14:textId="77777777" w:rsidR="00A13610" w:rsidRPr="00C90CEF" w:rsidRDefault="00A13610" w:rsidP="00450319">
      <w:pPr>
        <w:ind w:left="720"/>
        <w:jc w:val="both"/>
        <w:rPr>
          <w:rFonts w:ascii="Tahoma" w:hAnsi="Tahoma" w:cs="Tahoma"/>
          <w:color w:val="auto"/>
          <w:sz w:val="22"/>
          <w:szCs w:val="22"/>
        </w:rPr>
      </w:pPr>
    </w:p>
    <w:p w14:paraId="1AD13080" w14:textId="4668B95A" w:rsidR="00A13610" w:rsidRPr="00C90CEF" w:rsidRDefault="00A13610" w:rsidP="00450319">
      <w:pPr>
        <w:numPr>
          <w:ilvl w:val="0"/>
          <w:numId w:val="2"/>
        </w:numPr>
        <w:jc w:val="both"/>
        <w:rPr>
          <w:rFonts w:ascii="Tahoma" w:hAnsi="Tahoma" w:cs="Tahoma"/>
          <w:color w:val="auto"/>
          <w:sz w:val="22"/>
          <w:szCs w:val="22"/>
        </w:rPr>
      </w:pPr>
      <w:r w:rsidRPr="00C90CEF">
        <w:rPr>
          <w:rFonts w:ascii="Tahoma" w:hAnsi="Tahoma" w:cs="Tahoma"/>
          <w:b/>
          <w:color w:val="auto"/>
          <w:sz w:val="22"/>
          <w:szCs w:val="22"/>
        </w:rPr>
        <w:t>Composers’ Competition</w:t>
      </w:r>
      <w:r w:rsidR="00EA41F8">
        <w:rPr>
          <w:rFonts w:ascii="Tahoma" w:hAnsi="Tahoma" w:cs="Tahoma"/>
          <w:color w:val="auto"/>
          <w:sz w:val="22"/>
          <w:szCs w:val="22"/>
        </w:rPr>
        <w:t xml:space="preserve"> - Ages</w:t>
      </w:r>
      <w:r w:rsidRPr="00C90CEF">
        <w:rPr>
          <w:rFonts w:ascii="Tahoma" w:hAnsi="Tahoma" w:cs="Tahoma"/>
          <w:color w:val="auto"/>
          <w:sz w:val="22"/>
          <w:szCs w:val="22"/>
        </w:rPr>
        <w:t xml:space="preserve"> 18-and-under on 1</w:t>
      </w:r>
      <w:r w:rsidRPr="00C90CEF">
        <w:rPr>
          <w:rFonts w:ascii="Tahoma" w:hAnsi="Tahoma" w:cs="Tahoma"/>
          <w:color w:val="auto"/>
          <w:sz w:val="22"/>
          <w:szCs w:val="22"/>
          <w:vertAlign w:val="superscript"/>
        </w:rPr>
        <w:t>st</w:t>
      </w:r>
      <w:r w:rsidR="00B76C2B">
        <w:rPr>
          <w:rFonts w:ascii="Tahoma" w:hAnsi="Tahoma" w:cs="Tahoma"/>
          <w:color w:val="auto"/>
          <w:sz w:val="22"/>
          <w:szCs w:val="22"/>
        </w:rPr>
        <w:t xml:space="preserve"> January 20</w:t>
      </w:r>
      <w:r w:rsidR="00C841AC">
        <w:rPr>
          <w:rFonts w:ascii="Tahoma" w:hAnsi="Tahoma" w:cs="Tahoma"/>
          <w:color w:val="auto"/>
          <w:sz w:val="22"/>
          <w:szCs w:val="22"/>
        </w:rPr>
        <w:t>20</w:t>
      </w:r>
    </w:p>
    <w:p w14:paraId="663E5A97" w14:textId="77777777" w:rsidR="00A13610" w:rsidRPr="008E284E" w:rsidRDefault="00A13610" w:rsidP="00A13610">
      <w:pPr>
        <w:tabs>
          <w:tab w:val="num" w:pos="709"/>
        </w:tabs>
        <w:ind w:left="709"/>
        <w:rPr>
          <w:rFonts w:ascii="Tahoma" w:hAnsi="Tahoma" w:cs="Tahoma"/>
          <w:strike/>
          <w:sz w:val="22"/>
          <w:szCs w:val="22"/>
        </w:rPr>
      </w:pPr>
    </w:p>
    <w:p w14:paraId="49C62CCD" w14:textId="3F927097" w:rsidR="00A13610" w:rsidRDefault="00A13610" w:rsidP="00450319">
      <w:pPr>
        <w:jc w:val="both"/>
        <w:rPr>
          <w:rFonts w:ascii="Tahoma" w:hAnsi="Tahoma" w:cs="Tahoma"/>
          <w:b/>
          <w:sz w:val="22"/>
          <w:szCs w:val="22"/>
        </w:rPr>
      </w:pPr>
      <w:r w:rsidRPr="008E284E">
        <w:rPr>
          <w:rFonts w:ascii="Tahoma" w:hAnsi="Tahoma" w:cs="Tahoma"/>
          <w:sz w:val="22"/>
          <w:szCs w:val="22"/>
        </w:rPr>
        <w:t xml:space="preserve">Please note: In the case of a </w:t>
      </w:r>
      <w:r w:rsidRPr="008E284E">
        <w:rPr>
          <w:rFonts w:ascii="Tahoma" w:hAnsi="Tahoma" w:cs="Tahoma"/>
          <w:i/>
          <w:sz w:val="22"/>
          <w:szCs w:val="22"/>
        </w:rPr>
        <w:t>mixed age-group</w:t>
      </w:r>
      <w:r w:rsidRPr="008E284E">
        <w:rPr>
          <w:rFonts w:ascii="Tahoma" w:hAnsi="Tahoma" w:cs="Tahoma"/>
          <w:sz w:val="22"/>
          <w:szCs w:val="22"/>
        </w:rPr>
        <w:t xml:space="preserve"> ensemble, the group will be banded </w:t>
      </w:r>
      <w:r w:rsidR="0020401F">
        <w:rPr>
          <w:rFonts w:ascii="Tahoma" w:hAnsi="Tahoma" w:cs="Tahoma"/>
          <w:sz w:val="22"/>
          <w:szCs w:val="22"/>
        </w:rPr>
        <w:t xml:space="preserve">as </w:t>
      </w:r>
      <w:r w:rsidR="0020401F" w:rsidRPr="008E284E">
        <w:rPr>
          <w:rFonts w:ascii="Tahoma" w:hAnsi="Tahoma" w:cs="Tahoma"/>
          <w:sz w:val="22"/>
          <w:szCs w:val="22"/>
        </w:rPr>
        <w:t>per</w:t>
      </w:r>
      <w:r w:rsidRPr="008E284E">
        <w:rPr>
          <w:rFonts w:ascii="Tahoma" w:hAnsi="Tahoma" w:cs="Tahoma"/>
          <w:sz w:val="22"/>
          <w:szCs w:val="22"/>
        </w:rPr>
        <w:t xml:space="preserve"> the age of the oldest member</w:t>
      </w:r>
      <w:r w:rsidR="0020401F">
        <w:rPr>
          <w:rFonts w:ascii="Tahoma" w:hAnsi="Tahoma" w:cs="Tahoma"/>
          <w:sz w:val="22"/>
          <w:szCs w:val="22"/>
        </w:rPr>
        <w:t>.</w:t>
      </w:r>
      <w:r w:rsidRPr="008E284E">
        <w:rPr>
          <w:rFonts w:ascii="Tahoma" w:hAnsi="Tahoma" w:cs="Tahoma"/>
          <w:sz w:val="22"/>
          <w:szCs w:val="22"/>
        </w:rPr>
        <w:t xml:space="preserve"> </w:t>
      </w:r>
    </w:p>
    <w:p w14:paraId="7B4A5BE0" w14:textId="77777777" w:rsidR="00293DA8" w:rsidRPr="008E284E" w:rsidRDefault="00293DA8" w:rsidP="00A13610">
      <w:pPr>
        <w:outlineLvl w:val="0"/>
        <w:rPr>
          <w:rFonts w:ascii="Tahoma" w:hAnsi="Tahoma" w:cs="Tahoma"/>
          <w:b/>
          <w:sz w:val="22"/>
          <w:szCs w:val="22"/>
        </w:rPr>
      </w:pPr>
    </w:p>
    <w:p w14:paraId="7E34F73F" w14:textId="1C262787" w:rsidR="00A13610" w:rsidRPr="008E284E" w:rsidRDefault="00B76C2B" w:rsidP="00A13610">
      <w:pPr>
        <w:spacing w:after="60"/>
        <w:outlineLvl w:val="0"/>
        <w:rPr>
          <w:rFonts w:ascii="Tahoma" w:hAnsi="Tahoma" w:cs="Tahoma"/>
          <w:b/>
          <w:sz w:val="22"/>
          <w:szCs w:val="22"/>
        </w:rPr>
      </w:pPr>
      <w:r>
        <w:rPr>
          <w:rFonts w:ascii="Tahoma" w:hAnsi="Tahoma" w:cs="Tahoma"/>
          <w:b/>
          <w:sz w:val="22"/>
          <w:szCs w:val="22"/>
        </w:rPr>
        <w:t>Festival schedule for 20</w:t>
      </w:r>
      <w:r w:rsidR="00C841AC">
        <w:rPr>
          <w:rFonts w:ascii="Tahoma" w:hAnsi="Tahoma" w:cs="Tahoma"/>
          <w:b/>
          <w:sz w:val="22"/>
          <w:szCs w:val="22"/>
        </w:rPr>
        <w:t>20</w:t>
      </w:r>
    </w:p>
    <w:p w14:paraId="7DF327BF" w14:textId="0C37795B" w:rsidR="00B76C2B" w:rsidRDefault="00A13610" w:rsidP="00450319">
      <w:pPr>
        <w:jc w:val="both"/>
        <w:rPr>
          <w:rFonts w:ascii="Tahoma" w:hAnsi="Tahoma" w:cs="Tahoma"/>
          <w:color w:val="000000" w:themeColor="text1"/>
          <w:sz w:val="22"/>
          <w:szCs w:val="22"/>
        </w:rPr>
      </w:pPr>
      <w:r w:rsidRPr="008E284E">
        <w:rPr>
          <w:rFonts w:ascii="Tahoma" w:hAnsi="Tahoma" w:cs="Tahoma"/>
          <w:sz w:val="22"/>
          <w:szCs w:val="22"/>
        </w:rPr>
        <w:t xml:space="preserve">All the performances (Heats and Finals) are held on </w:t>
      </w:r>
      <w:r w:rsidRPr="008E284E">
        <w:rPr>
          <w:rFonts w:ascii="Tahoma" w:hAnsi="Tahoma" w:cs="Tahoma"/>
          <w:b/>
          <w:sz w:val="22"/>
          <w:szCs w:val="22"/>
        </w:rPr>
        <w:t xml:space="preserve">Sunday </w:t>
      </w:r>
      <w:r w:rsidR="00F03531">
        <w:rPr>
          <w:rFonts w:ascii="Tahoma" w:hAnsi="Tahoma" w:cs="Tahoma"/>
          <w:sz w:val="22"/>
          <w:szCs w:val="22"/>
        </w:rPr>
        <w:t>afternoons starting at 2.00</w:t>
      </w:r>
      <w:r w:rsidRPr="008E284E">
        <w:rPr>
          <w:rFonts w:ascii="Tahoma" w:hAnsi="Tahoma" w:cs="Tahoma"/>
          <w:sz w:val="22"/>
          <w:szCs w:val="22"/>
        </w:rPr>
        <w:t xml:space="preserve"> </w:t>
      </w:r>
      <w:r w:rsidR="009C1402">
        <w:rPr>
          <w:rFonts w:ascii="Tahoma" w:hAnsi="Tahoma" w:cs="Tahoma"/>
          <w:color w:val="000000" w:themeColor="text1"/>
          <w:sz w:val="22"/>
          <w:szCs w:val="22"/>
        </w:rPr>
        <w:t>(usually ending by 3.30pm).</w:t>
      </w:r>
    </w:p>
    <w:p w14:paraId="47375DBE" w14:textId="77777777" w:rsidR="00B76C2B" w:rsidRDefault="00B76C2B" w:rsidP="00A13610">
      <w:pPr>
        <w:ind w:left="142"/>
        <w:rPr>
          <w:rFonts w:ascii="Tahoma" w:hAnsi="Tahoma" w:cs="Tahoma"/>
          <w:color w:val="000000" w:themeColor="text1"/>
          <w:sz w:val="22"/>
          <w:szCs w:val="22"/>
        </w:rPr>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044"/>
      </w:tblGrid>
      <w:tr w:rsidR="00B76C2B" w14:paraId="77BD5988" w14:textId="77777777" w:rsidTr="00B76C2B">
        <w:tc>
          <w:tcPr>
            <w:tcW w:w="2830" w:type="dxa"/>
          </w:tcPr>
          <w:p w14:paraId="3B3B53AF" w14:textId="77777777" w:rsidR="00B76C2B" w:rsidRPr="009C1402" w:rsidRDefault="00B76C2B" w:rsidP="00B76C2B">
            <w:pPr>
              <w:ind w:left="142"/>
              <w:rPr>
                <w:rFonts w:ascii="Tahoma" w:hAnsi="Tahoma" w:cs="Tahoma"/>
                <w:strike/>
                <w:color w:val="auto"/>
                <w:sz w:val="22"/>
                <w:szCs w:val="22"/>
              </w:rPr>
            </w:pPr>
            <w:r>
              <w:rPr>
                <w:rFonts w:ascii="Tahoma" w:hAnsi="Tahoma" w:cs="Tahoma"/>
                <w:b/>
                <w:color w:val="auto"/>
                <w:sz w:val="22"/>
                <w:szCs w:val="22"/>
              </w:rPr>
              <w:t xml:space="preserve">Heats </w:t>
            </w:r>
            <w:r>
              <w:rPr>
                <w:rFonts w:ascii="Tahoma" w:hAnsi="Tahoma" w:cs="Tahoma"/>
                <w:color w:val="auto"/>
                <w:sz w:val="22"/>
                <w:szCs w:val="22"/>
              </w:rPr>
              <w:t>will be held on:</w:t>
            </w:r>
          </w:p>
          <w:p w14:paraId="6E0644E7" w14:textId="4E287829" w:rsidR="00B76C2B" w:rsidRPr="00C90CEF" w:rsidRDefault="00B76C2B" w:rsidP="00B76C2B">
            <w:pPr>
              <w:numPr>
                <w:ilvl w:val="0"/>
                <w:numId w:val="3"/>
              </w:numPr>
              <w:rPr>
                <w:rFonts w:ascii="Tahoma" w:hAnsi="Tahoma" w:cs="Tahoma"/>
                <w:color w:val="auto"/>
                <w:sz w:val="22"/>
                <w:szCs w:val="22"/>
              </w:rPr>
            </w:pPr>
            <w:r w:rsidRPr="00C90CEF">
              <w:rPr>
                <w:rFonts w:ascii="Tahoma" w:hAnsi="Tahoma" w:cs="Tahoma"/>
                <w:color w:val="auto"/>
                <w:sz w:val="22"/>
                <w:szCs w:val="22"/>
              </w:rPr>
              <w:t xml:space="preserve">January </w:t>
            </w:r>
            <w:r w:rsidR="00EF0692">
              <w:rPr>
                <w:rFonts w:ascii="Tahoma" w:hAnsi="Tahoma" w:cs="Tahoma"/>
                <w:color w:val="auto"/>
                <w:sz w:val="22"/>
                <w:szCs w:val="22"/>
              </w:rPr>
              <w:t>19</w:t>
            </w:r>
            <w:r w:rsidRPr="00B76C2B">
              <w:rPr>
                <w:rFonts w:ascii="Tahoma" w:hAnsi="Tahoma" w:cs="Tahoma"/>
                <w:color w:val="auto"/>
                <w:sz w:val="22"/>
                <w:szCs w:val="22"/>
                <w:vertAlign w:val="superscript"/>
              </w:rPr>
              <w:t>th</w:t>
            </w:r>
            <w:r>
              <w:rPr>
                <w:rFonts w:ascii="Tahoma" w:hAnsi="Tahoma" w:cs="Tahoma"/>
                <w:color w:val="auto"/>
                <w:sz w:val="22"/>
                <w:szCs w:val="22"/>
              </w:rPr>
              <w:t xml:space="preserve"> </w:t>
            </w:r>
          </w:p>
          <w:p w14:paraId="018E3414" w14:textId="46F121F4" w:rsidR="00B76C2B" w:rsidRPr="00C90CEF" w:rsidRDefault="00B76C2B" w:rsidP="00B76C2B">
            <w:pPr>
              <w:numPr>
                <w:ilvl w:val="0"/>
                <w:numId w:val="3"/>
              </w:numPr>
              <w:rPr>
                <w:rFonts w:ascii="Tahoma" w:hAnsi="Tahoma" w:cs="Tahoma"/>
                <w:color w:val="auto"/>
                <w:sz w:val="22"/>
                <w:szCs w:val="22"/>
              </w:rPr>
            </w:pPr>
            <w:r w:rsidRPr="00C90CEF">
              <w:rPr>
                <w:rFonts w:ascii="Tahoma" w:hAnsi="Tahoma" w:cs="Tahoma"/>
                <w:color w:val="auto"/>
                <w:sz w:val="22"/>
                <w:szCs w:val="22"/>
              </w:rPr>
              <w:t xml:space="preserve">January </w:t>
            </w:r>
            <w:r w:rsidR="00EF7FEA">
              <w:rPr>
                <w:rFonts w:ascii="Tahoma" w:hAnsi="Tahoma" w:cs="Tahoma"/>
                <w:color w:val="auto"/>
                <w:sz w:val="22"/>
                <w:szCs w:val="22"/>
              </w:rPr>
              <w:t>2</w:t>
            </w:r>
            <w:r w:rsidR="00951389">
              <w:rPr>
                <w:rFonts w:ascii="Tahoma" w:hAnsi="Tahoma" w:cs="Tahoma"/>
                <w:color w:val="auto"/>
                <w:sz w:val="22"/>
                <w:szCs w:val="22"/>
              </w:rPr>
              <w:t>6</w:t>
            </w:r>
            <w:r w:rsidR="00951389" w:rsidRPr="00951389">
              <w:rPr>
                <w:rFonts w:ascii="Tahoma" w:hAnsi="Tahoma" w:cs="Tahoma"/>
                <w:color w:val="auto"/>
                <w:sz w:val="22"/>
                <w:szCs w:val="22"/>
                <w:vertAlign w:val="superscript"/>
              </w:rPr>
              <w:t>th</w:t>
            </w:r>
            <w:r w:rsidR="00951389">
              <w:rPr>
                <w:rFonts w:ascii="Tahoma" w:hAnsi="Tahoma" w:cs="Tahoma"/>
                <w:color w:val="auto"/>
                <w:sz w:val="22"/>
                <w:szCs w:val="22"/>
              </w:rPr>
              <w:t xml:space="preserve"> </w:t>
            </w:r>
            <w:r>
              <w:rPr>
                <w:rFonts w:ascii="Tahoma" w:hAnsi="Tahoma" w:cs="Tahoma"/>
                <w:color w:val="auto"/>
                <w:sz w:val="22"/>
                <w:szCs w:val="22"/>
              </w:rPr>
              <w:t xml:space="preserve"> </w:t>
            </w:r>
            <w:r w:rsidRPr="00C90CEF">
              <w:rPr>
                <w:rFonts w:ascii="Tahoma" w:hAnsi="Tahoma" w:cs="Tahoma"/>
                <w:color w:val="auto"/>
                <w:sz w:val="22"/>
                <w:szCs w:val="22"/>
              </w:rPr>
              <w:t xml:space="preserve"> </w:t>
            </w:r>
          </w:p>
          <w:p w14:paraId="477094F1" w14:textId="2460EE99" w:rsidR="00B76C2B" w:rsidRPr="00C90CEF" w:rsidRDefault="00EF7FEA" w:rsidP="00B76C2B">
            <w:pPr>
              <w:numPr>
                <w:ilvl w:val="0"/>
                <w:numId w:val="3"/>
              </w:numPr>
              <w:rPr>
                <w:rFonts w:ascii="Tahoma" w:hAnsi="Tahoma" w:cs="Tahoma"/>
                <w:color w:val="auto"/>
                <w:sz w:val="22"/>
                <w:szCs w:val="22"/>
              </w:rPr>
            </w:pPr>
            <w:r>
              <w:rPr>
                <w:rFonts w:ascii="Tahoma" w:hAnsi="Tahoma" w:cs="Tahoma"/>
                <w:color w:val="auto"/>
                <w:sz w:val="22"/>
                <w:szCs w:val="22"/>
              </w:rPr>
              <w:t xml:space="preserve">February </w:t>
            </w:r>
            <w:r w:rsidR="00951389">
              <w:rPr>
                <w:rFonts w:ascii="Tahoma" w:hAnsi="Tahoma" w:cs="Tahoma"/>
                <w:color w:val="auto"/>
                <w:sz w:val="22"/>
                <w:szCs w:val="22"/>
              </w:rPr>
              <w:t>2</w:t>
            </w:r>
            <w:r w:rsidR="00951389" w:rsidRPr="00951389">
              <w:rPr>
                <w:rFonts w:ascii="Tahoma" w:hAnsi="Tahoma" w:cs="Tahoma"/>
                <w:color w:val="auto"/>
                <w:sz w:val="22"/>
                <w:szCs w:val="22"/>
                <w:vertAlign w:val="superscript"/>
              </w:rPr>
              <w:t>nd</w:t>
            </w:r>
            <w:r w:rsidR="00951389">
              <w:rPr>
                <w:rFonts w:ascii="Tahoma" w:hAnsi="Tahoma" w:cs="Tahoma"/>
                <w:color w:val="auto"/>
                <w:sz w:val="22"/>
                <w:szCs w:val="22"/>
              </w:rPr>
              <w:t xml:space="preserve"> </w:t>
            </w:r>
            <w:r>
              <w:rPr>
                <w:rFonts w:ascii="Tahoma" w:hAnsi="Tahoma" w:cs="Tahoma"/>
                <w:color w:val="auto"/>
                <w:sz w:val="22"/>
                <w:szCs w:val="22"/>
              </w:rPr>
              <w:t xml:space="preserve"> </w:t>
            </w:r>
            <w:r w:rsidR="00B76C2B">
              <w:rPr>
                <w:rFonts w:ascii="Tahoma" w:hAnsi="Tahoma" w:cs="Tahoma"/>
                <w:color w:val="auto"/>
                <w:sz w:val="22"/>
                <w:szCs w:val="22"/>
              </w:rPr>
              <w:t xml:space="preserve"> </w:t>
            </w:r>
          </w:p>
          <w:p w14:paraId="450ECBCD" w14:textId="2F89D74A" w:rsidR="00B76C2B" w:rsidRPr="00C90CEF" w:rsidRDefault="00EF7FEA" w:rsidP="00B76C2B">
            <w:pPr>
              <w:numPr>
                <w:ilvl w:val="0"/>
                <w:numId w:val="3"/>
              </w:numPr>
              <w:rPr>
                <w:rFonts w:ascii="Tahoma" w:hAnsi="Tahoma" w:cs="Tahoma"/>
                <w:color w:val="auto"/>
                <w:sz w:val="22"/>
                <w:szCs w:val="22"/>
              </w:rPr>
            </w:pPr>
            <w:r>
              <w:rPr>
                <w:rFonts w:ascii="Tahoma" w:hAnsi="Tahoma" w:cs="Tahoma"/>
                <w:color w:val="auto"/>
                <w:sz w:val="22"/>
                <w:szCs w:val="22"/>
              </w:rPr>
              <w:t>February</w:t>
            </w:r>
            <w:r w:rsidR="00B76C2B" w:rsidRPr="00C90CEF">
              <w:rPr>
                <w:rFonts w:ascii="Tahoma" w:hAnsi="Tahoma" w:cs="Tahoma"/>
                <w:color w:val="auto"/>
                <w:sz w:val="22"/>
                <w:szCs w:val="22"/>
              </w:rPr>
              <w:t xml:space="preserve"> </w:t>
            </w:r>
            <w:r w:rsidR="00C12896">
              <w:rPr>
                <w:rFonts w:ascii="Tahoma" w:hAnsi="Tahoma" w:cs="Tahoma"/>
                <w:color w:val="auto"/>
                <w:sz w:val="22"/>
                <w:szCs w:val="22"/>
              </w:rPr>
              <w:t>9</w:t>
            </w:r>
            <w:r w:rsidR="00B76C2B" w:rsidRPr="00B76C2B">
              <w:rPr>
                <w:rFonts w:ascii="Tahoma" w:hAnsi="Tahoma" w:cs="Tahoma"/>
                <w:color w:val="auto"/>
                <w:sz w:val="22"/>
                <w:szCs w:val="22"/>
                <w:vertAlign w:val="superscript"/>
              </w:rPr>
              <w:t>th</w:t>
            </w:r>
            <w:r w:rsidR="00B76C2B">
              <w:rPr>
                <w:rFonts w:ascii="Tahoma" w:hAnsi="Tahoma" w:cs="Tahoma"/>
                <w:color w:val="auto"/>
                <w:sz w:val="22"/>
                <w:szCs w:val="22"/>
              </w:rPr>
              <w:t xml:space="preserve"> </w:t>
            </w:r>
            <w:r w:rsidR="00B76C2B" w:rsidRPr="00C90CEF">
              <w:rPr>
                <w:rFonts w:ascii="Tahoma" w:hAnsi="Tahoma" w:cs="Tahoma"/>
                <w:color w:val="auto"/>
                <w:sz w:val="22"/>
                <w:szCs w:val="22"/>
              </w:rPr>
              <w:t xml:space="preserve"> </w:t>
            </w:r>
          </w:p>
          <w:p w14:paraId="63AD4C24" w14:textId="09D4C3EA" w:rsidR="00B76C2B" w:rsidRDefault="00EF7FEA" w:rsidP="00B76C2B">
            <w:pPr>
              <w:numPr>
                <w:ilvl w:val="0"/>
                <w:numId w:val="3"/>
              </w:numPr>
              <w:rPr>
                <w:rFonts w:ascii="Tahoma" w:hAnsi="Tahoma" w:cs="Tahoma"/>
                <w:color w:val="auto"/>
                <w:sz w:val="22"/>
                <w:szCs w:val="22"/>
              </w:rPr>
            </w:pPr>
            <w:r>
              <w:rPr>
                <w:rFonts w:ascii="Tahoma" w:hAnsi="Tahoma" w:cs="Tahoma"/>
                <w:color w:val="auto"/>
                <w:sz w:val="22"/>
                <w:szCs w:val="22"/>
              </w:rPr>
              <w:t>March</w:t>
            </w:r>
            <w:r w:rsidR="00B76C2B">
              <w:rPr>
                <w:rFonts w:ascii="Tahoma" w:hAnsi="Tahoma" w:cs="Tahoma"/>
                <w:color w:val="auto"/>
                <w:sz w:val="22"/>
                <w:szCs w:val="22"/>
              </w:rPr>
              <w:t xml:space="preserve"> </w:t>
            </w:r>
            <w:r w:rsidR="00C12896">
              <w:rPr>
                <w:rFonts w:ascii="Tahoma" w:hAnsi="Tahoma" w:cs="Tahoma"/>
                <w:color w:val="auto"/>
                <w:sz w:val="22"/>
                <w:szCs w:val="22"/>
              </w:rPr>
              <w:t>1</w:t>
            </w:r>
            <w:r w:rsidR="00C12896" w:rsidRPr="00C12896">
              <w:rPr>
                <w:rFonts w:ascii="Tahoma" w:hAnsi="Tahoma" w:cs="Tahoma"/>
                <w:color w:val="auto"/>
                <w:sz w:val="22"/>
                <w:szCs w:val="22"/>
                <w:vertAlign w:val="superscript"/>
              </w:rPr>
              <w:t>st</w:t>
            </w:r>
            <w:r w:rsidR="00C12896">
              <w:rPr>
                <w:rFonts w:ascii="Tahoma" w:hAnsi="Tahoma" w:cs="Tahoma"/>
                <w:color w:val="auto"/>
                <w:sz w:val="22"/>
                <w:szCs w:val="22"/>
              </w:rPr>
              <w:t xml:space="preserve"> </w:t>
            </w:r>
            <w:r>
              <w:rPr>
                <w:rFonts w:ascii="Tahoma" w:hAnsi="Tahoma" w:cs="Tahoma"/>
                <w:color w:val="auto"/>
                <w:sz w:val="22"/>
                <w:szCs w:val="22"/>
              </w:rPr>
              <w:t xml:space="preserve"> </w:t>
            </w:r>
            <w:r w:rsidR="00B76C2B">
              <w:rPr>
                <w:rFonts w:ascii="Tahoma" w:hAnsi="Tahoma" w:cs="Tahoma"/>
                <w:color w:val="auto"/>
                <w:sz w:val="22"/>
                <w:szCs w:val="22"/>
              </w:rPr>
              <w:t xml:space="preserve"> </w:t>
            </w:r>
            <w:r w:rsidR="00B76C2B" w:rsidRPr="00C90CEF">
              <w:rPr>
                <w:rFonts w:ascii="Tahoma" w:hAnsi="Tahoma" w:cs="Tahoma"/>
                <w:color w:val="auto"/>
                <w:sz w:val="22"/>
                <w:szCs w:val="22"/>
              </w:rPr>
              <w:t xml:space="preserve"> </w:t>
            </w:r>
          </w:p>
          <w:p w14:paraId="33505FB8" w14:textId="5B117BAB" w:rsidR="00B76C2B" w:rsidRPr="00C21240" w:rsidRDefault="00B76C2B" w:rsidP="00A13610">
            <w:pPr>
              <w:numPr>
                <w:ilvl w:val="0"/>
                <w:numId w:val="3"/>
              </w:numPr>
              <w:rPr>
                <w:rFonts w:ascii="Tahoma" w:hAnsi="Tahoma" w:cs="Tahoma"/>
                <w:color w:val="auto"/>
                <w:sz w:val="22"/>
                <w:szCs w:val="22"/>
              </w:rPr>
            </w:pPr>
            <w:r>
              <w:rPr>
                <w:rFonts w:ascii="Tahoma" w:hAnsi="Tahoma" w:cs="Tahoma"/>
                <w:color w:val="auto"/>
                <w:sz w:val="22"/>
                <w:szCs w:val="22"/>
              </w:rPr>
              <w:t xml:space="preserve">March </w:t>
            </w:r>
            <w:r w:rsidR="00C12896">
              <w:rPr>
                <w:rFonts w:ascii="Tahoma" w:hAnsi="Tahoma" w:cs="Tahoma"/>
                <w:color w:val="auto"/>
                <w:sz w:val="22"/>
                <w:szCs w:val="22"/>
              </w:rPr>
              <w:t>8</w:t>
            </w:r>
            <w:r w:rsidRPr="00B76C2B">
              <w:rPr>
                <w:rFonts w:ascii="Tahoma" w:hAnsi="Tahoma" w:cs="Tahoma"/>
                <w:color w:val="auto"/>
                <w:sz w:val="22"/>
                <w:szCs w:val="22"/>
                <w:vertAlign w:val="superscript"/>
              </w:rPr>
              <w:t>th</w:t>
            </w:r>
            <w:r>
              <w:rPr>
                <w:rFonts w:ascii="Tahoma" w:hAnsi="Tahoma" w:cs="Tahoma"/>
                <w:color w:val="auto"/>
                <w:sz w:val="22"/>
                <w:szCs w:val="22"/>
              </w:rPr>
              <w:t xml:space="preserve">  </w:t>
            </w:r>
            <w:r w:rsidRPr="00C90CEF">
              <w:rPr>
                <w:rFonts w:ascii="Tahoma" w:hAnsi="Tahoma" w:cs="Tahoma"/>
                <w:color w:val="auto"/>
                <w:sz w:val="22"/>
                <w:szCs w:val="22"/>
              </w:rPr>
              <w:t xml:space="preserve"> </w:t>
            </w:r>
          </w:p>
        </w:tc>
        <w:tc>
          <w:tcPr>
            <w:tcW w:w="6044" w:type="dxa"/>
          </w:tcPr>
          <w:p w14:paraId="7D56F385" w14:textId="77777777" w:rsidR="00B76C2B" w:rsidRPr="00C90CEF" w:rsidRDefault="00B76C2B" w:rsidP="00B76C2B">
            <w:pPr>
              <w:ind w:left="142"/>
              <w:rPr>
                <w:rFonts w:ascii="Tahoma" w:hAnsi="Tahoma" w:cs="Tahoma"/>
                <w:color w:val="auto"/>
                <w:sz w:val="22"/>
                <w:szCs w:val="22"/>
              </w:rPr>
            </w:pPr>
            <w:r w:rsidRPr="00C90CEF">
              <w:rPr>
                <w:rFonts w:ascii="Tahoma" w:hAnsi="Tahoma" w:cs="Tahoma"/>
                <w:b/>
                <w:color w:val="auto"/>
                <w:sz w:val="22"/>
                <w:szCs w:val="22"/>
              </w:rPr>
              <w:t>Finals</w:t>
            </w:r>
            <w:r>
              <w:rPr>
                <w:rFonts w:ascii="Tahoma" w:hAnsi="Tahoma" w:cs="Tahoma"/>
                <w:color w:val="auto"/>
                <w:sz w:val="22"/>
                <w:szCs w:val="22"/>
              </w:rPr>
              <w:t xml:space="preserve"> will be held on:</w:t>
            </w:r>
          </w:p>
          <w:p w14:paraId="62386BEF" w14:textId="45FEF11B" w:rsidR="00B76C2B" w:rsidRDefault="00B76C2B" w:rsidP="00B76C2B">
            <w:pPr>
              <w:numPr>
                <w:ilvl w:val="0"/>
                <w:numId w:val="3"/>
              </w:numPr>
              <w:rPr>
                <w:rFonts w:ascii="Tahoma" w:hAnsi="Tahoma" w:cs="Tahoma"/>
                <w:color w:val="auto"/>
                <w:sz w:val="22"/>
                <w:szCs w:val="22"/>
              </w:rPr>
            </w:pPr>
            <w:r>
              <w:rPr>
                <w:rFonts w:ascii="Tahoma" w:hAnsi="Tahoma" w:cs="Tahoma"/>
                <w:color w:val="auto"/>
                <w:sz w:val="22"/>
                <w:szCs w:val="22"/>
              </w:rPr>
              <w:t xml:space="preserve">Sunday </w:t>
            </w:r>
            <w:r w:rsidR="00C12896">
              <w:rPr>
                <w:rFonts w:ascii="Tahoma" w:hAnsi="Tahoma" w:cs="Tahoma"/>
                <w:color w:val="auto"/>
                <w:sz w:val="22"/>
                <w:szCs w:val="22"/>
              </w:rPr>
              <w:t>15</w:t>
            </w:r>
            <w:r w:rsidRPr="00B76C2B">
              <w:rPr>
                <w:rFonts w:ascii="Tahoma" w:hAnsi="Tahoma" w:cs="Tahoma"/>
                <w:color w:val="auto"/>
                <w:sz w:val="22"/>
                <w:szCs w:val="22"/>
                <w:vertAlign w:val="superscript"/>
              </w:rPr>
              <w:t>th</w:t>
            </w:r>
            <w:r>
              <w:rPr>
                <w:rFonts w:ascii="Tahoma" w:hAnsi="Tahoma" w:cs="Tahoma"/>
                <w:color w:val="auto"/>
                <w:sz w:val="22"/>
                <w:szCs w:val="22"/>
              </w:rPr>
              <w:t xml:space="preserve"> March</w:t>
            </w:r>
            <w:r w:rsidRPr="00C90CEF">
              <w:rPr>
                <w:rFonts w:ascii="Tahoma" w:hAnsi="Tahoma" w:cs="Tahoma"/>
                <w:color w:val="auto"/>
                <w:sz w:val="22"/>
                <w:szCs w:val="22"/>
              </w:rPr>
              <w:t xml:space="preserve"> </w:t>
            </w:r>
          </w:p>
          <w:p w14:paraId="0BC92E67" w14:textId="3E6C77B0" w:rsidR="00B76C2B" w:rsidRPr="00C90CEF" w:rsidRDefault="00B76C2B" w:rsidP="00B76C2B">
            <w:pPr>
              <w:ind w:left="862"/>
              <w:rPr>
                <w:rFonts w:ascii="Tahoma" w:hAnsi="Tahoma" w:cs="Tahoma"/>
                <w:color w:val="auto"/>
                <w:sz w:val="22"/>
                <w:szCs w:val="22"/>
              </w:rPr>
            </w:pPr>
            <w:r w:rsidRPr="00C90CEF">
              <w:rPr>
                <w:rFonts w:ascii="Tahoma" w:hAnsi="Tahoma" w:cs="Tahoma"/>
                <w:color w:val="auto"/>
                <w:sz w:val="22"/>
                <w:szCs w:val="22"/>
              </w:rPr>
              <w:t>(</w:t>
            </w:r>
            <w:r>
              <w:rPr>
                <w:rFonts w:ascii="Tahoma" w:hAnsi="Tahoma" w:cs="Tahoma"/>
                <w:color w:val="auto"/>
                <w:sz w:val="22"/>
                <w:szCs w:val="22"/>
              </w:rPr>
              <w:t xml:space="preserve">solo, </w:t>
            </w:r>
            <w:r w:rsidRPr="00C90CEF">
              <w:rPr>
                <w:rFonts w:ascii="Tahoma" w:hAnsi="Tahoma" w:cs="Tahoma"/>
                <w:color w:val="auto"/>
                <w:sz w:val="22"/>
                <w:szCs w:val="22"/>
              </w:rPr>
              <w:t xml:space="preserve">popular music, 11-and-under, 13-and-under competitions) </w:t>
            </w:r>
          </w:p>
          <w:p w14:paraId="51635905" w14:textId="25BE12FD" w:rsidR="00B76C2B" w:rsidRDefault="00B76C2B" w:rsidP="00B76C2B">
            <w:pPr>
              <w:numPr>
                <w:ilvl w:val="0"/>
                <w:numId w:val="4"/>
              </w:numPr>
              <w:rPr>
                <w:rFonts w:ascii="Tahoma" w:hAnsi="Tahoma" w:cs="Tahoma"/>
                <w:color w:val="auto"/>
                <w:sz w:val="22"/>
                <w:szCs w:val="22"/>
              </w:rPr>
            </w:pPr>
            <w:r>
              <w:rPr>
                <w:rFonts w:ascii="Tahoma" w:hAnsi="Tahoma" w:cs="Tahoma"/>
                <w:color w:val="auto"/>
                <w:sz w:val="22"/>
                <w:szCs w:val="22"/>
              </w:rPr>
              <w:t xml:space="preserve">Sunday </w:t>
            </w:r>
            <w:r w:rsidR="00EF7FEA">
              <w:rPr>
                <w:rFonts w:ascii="Tahoma" w:hAnsi="Tahoma" w:cs="Tahoma"/>
                <w:color w:val="auto"/>
                <w:sz w:val="22"/>
                <w:szCs w:val="22"/>
              </w:rPr>
              <w:t>2</w:t>
            </w:r>
            <w:r w:rsidR="00AD2D4B">
              <w:rPr>
                <w:rFonts w:ascii="Tahoma" w:hAnsi="Tahoma" w:cs="Tahoma"/>
                <w:color w:val="auto"/>
                <w:sz w:val="22"/>
                <w:szCs w:val="22"/>
              </w:rPr>
              <w:t>2</w:t>
            </w:r>
            <w:r w:rsidR="00AD2D4B">
              <w:rPr>
                <w:rFonts w:ascii="Tahoma" w:hAnsi="Tahoma" w:cs="Tahoma"/>
                <w:color w:val="auto"/>
                <w:sz w:val="22"/>
                <w:szCs w:val="22"/>
                <w:vertAlign w:val="superscript"/>
              </w:rPr>
              <w:t>nd</w:t>
            </w:r>
            <w:r>
              <w:rPr>
                <w:rFonts w:ascii="Tahoma" w:hAnsi="Tahoma" w:cs="Tahoma"/>
                <w:color w:val="auto"/>
                <w:sz w:val="22"/>
                <w:szCs w:val="22"/>
              </w:rPr>
              <w:t xml:space="preserve"> March</w:t>
            </w:r>
            <w:r w:rsidRPr="00C90CEF">
              <w:rPr>
                <w:rFonts w:ascii="Tahoma" w:hAnsi="Tahoma" w:cs="Tahoma"/>
                <w:color w:val="auto"/>
                <w:sz w:val="22"/>
                <w:szCs w:val="22"/>
              </w:rPr>
              <w:t xml:space="preserve"> </w:t>
            </w:r>
          </w:p>
          <w:p w14:paraId="4005ED46" w14:textId="2991973A" w:rsidR="00B76C2B" w:rsidRDefault="00B76C2B" w:rsidP="00B76C2B">
            <w:pPr>
              <w:ind w:left="862"/>
              <w:rPr>
                <w:rFonts w:ascii="Tahoma" w:hAnsi="Tahoma" w:cs="Tahoma"/>
                <w:color w:val="auto"/>
                <w:sz w:val="22"/>
                <w:szCs w:val="22"/>
              </w:rPr>
            </w:pPr>
            <w:r w:rsidRPr="00C90CEF">
              <w:rPr>
                <w:rFonts w:ascii="Tahoma" w:hAnsi="Tahoma" w:cs="Tahoma"/>
                <w:color w:val="auto"/>
                <w:sz w:val="22"/>
                <w:szCs w:val="22"/>
              </w:rPr>
              <w:t>(composition, 15-and-under and 18-and-under classica</w:t>
            </w:r>
            <w:r>
              <w:rPr>
                <w:rFonts w:ascii="Tahoma" w:hAnsi="Tahoma" w:cs="Tahoma"/>
                <w:color w:val="auto"/>
                <w:sz w:val="22"/>
                <w:szCs w:val="22"/>
              </w:rPr>
              <w:t>l/chamber music competitions).</w:t>
            </w:r>
          </w:p>
          <w:p w14:paraId="2D74DFE0" w14:textId="77777777" w:rsidR="00B76C2B" w:rsidRDefault="00B76C2B" w:rsidP="00A13610">
            <w:pPr>
              <w:rPr>
                <w:rFonts w:ascii="Tahoma" w:hAnsi="Tahoma" w:cs="Tahoma"/>
                <w:color w:val="FF0000"/>
                <w:sz w:val="22"/>
                <w:szCs w:val="22"/>
              </w:rPr>
            </w:pPr>
          </w:p>
        </w:tc>
      </w:tr>
    </w:tbl>
    <w:p w14:paraId="58627E42" w14:textId="68FEF3BC" w:rsidR="00A13610" w:rsidRPr="00E52C25" w:rsidRDefault="00B674DA" w:rsidP="00C21240">
      <w:pPr>
        <w:ind w:left="142"/>
        <w:rPr>
          <w:rFonts w:ascii="Tahoma" w:hAnsi="Tahoma" w:cs="Tahoma"/>
          <w:b/>
          <w:sz w:val="18"/>
          <w:szCs w:val="18"/>
        </w:rPr>
      </w:pPr>
      <w:r>
        <w:rPr>
          <w:rFonts w:ascii="Tahoma" w:hAnsi="Tahoma" w:cs="Tahoma"/>
          <w:b/>
          <w:sz w:val="18"/>
          <w:szCs w:val="18"/>
        </w:rPr>
        <w:lastRenderedPageBreak/>
        <w:t>F</w:t>
      </w:r>
      <w:r w:rsidR="00A13610">
        <w:rPr>
          <w:rFonts w:ascii="Tahoma" w:hAnsi="Tahoma" w:cs="Tahoma"/>
          <w:b/>
          <w:sz w:val="18"/>
          <w:szCs w:val="18"/>
        </w:rPr>
        <w:t>URTHER</w:t>
      </w:r>
      <w:r w:rsidR="00A13610" w:rsidRPr="00E52C25">
        <w:rPr>
          <w:rFonts w:ascii="Tahoma" w:hAnsi="Tahoma" w:cs="Tahoma"/>
          <w:b/>
          <w:sz w:val="18"/>
          <w:szCs w:val="18"/>
        </w:rPr>
        <w:t xml:space="preserve"> CONSIDERATIONS FOR MUSIC TEACHERS AND PARTICIPANTS</w:t>
      </w:r>
    </w:p>
    <w:p w14:paraId="64ED6FB2" w14:textId="19681BAA" w:rsidR="006746BB" w:rsidRDefault="006746BB" w:rsidP="00450319">
      <w:pPr>
        <w:numPr>
          <w:ilvl w:val="0"/>
          <w:numId w:val="1"/>
        </w:numPr>
        <w:tabs>
          <w:tab w:val="clear" w:pos="786"/>
          <w:tab w:val="num" w:pos="426"/>
        </w:tabs>
        <w:ind w:left="426" w:hanging="284"/>
        <w:jc w:val="both"/>
        <w:rPr>
          <w:rFonts w:ascii="Tahoma" w:hAnsi="Tahoma" w:cs="Tahoma"/>
          <w:sz w:val="18"/>
          <w:szCs w:val="18"/>
        </w:rPr>
      </w:pPr>
      <w:r>
        <w:rPr>
          <w:rFonts w:ascii="Tahoma" w:hAnsi="Tahoma" w:cs="Tahoma"/>
          <w:sz w:val="18"/>
          <w:szCs w:val="18"/>
        </w:rPr>
        <w:t xml:space="preserve">Each applying teacher is expected to ensure that they have shared these guidelines with musicians and their representatives.   </w:t>
      </w:r>
    </w:p>
    <w:p w14:paraId="559292A7" w14:textId="606384E0"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A responsible adult (either a music teacher or a parent) must attend with each ensemble though one such adult might accompany several ensembles if, for example, he or she were the music teacher from their school</w:t>
      </w:r>
      <w:r>
        <w:rPr>
          <w:rFonts w:ascii="Tahoma" w:hAnsi="Tahoma" w:cs="Tahoma"/>
          <w:sz w:val="18"/>
          <w:szCs w:val="18"/>
        </w:rPr>
        <w:t>.</w:t>
      </w:r>
    </w:p>
    <w:p w14:paraId="7310EF60"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Please advise the organisers of the exact pieces you will be pla</w:t>
      </w:r>
      <w:r>
        <w:rPr>
          <w:rFonts w:ascii="Tahoma" w:hAnsi="Tahoma" w:cs="Tahoma"/>
          <w:sz w:val="18"/>
          <w:szCs w:val="18"/>
        </w:rPr>
        <w:t>y</w:t>
      </w:r>
      <w:r w:rsidRPr="00E52C25">
        <w:rPr>
          <w:rFonts w:ascii="Tahoma" w:hAnsi="Tahoma" w:cs="Tahoma"/>
          <w:sz w:val="18"/>
          <w:szCs w:val="18"/>
        </w:rPr>
        <w:t>ing at least two weeks ahead of the concert to allow production of an accurate programme</w:t>
      </w:r>
    </w:p>
    <w:p w14:paraId="6BBC267D"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Changes in personnel of an ensemble will not normally be allowed between the heats and the final stages</w:t>
      </w:r>
      <w:r>
        <w:rPr>
          <w:rFonts w:ascii="Tahoma" w:hAnsi="Tahoma" w:cs="Tahoma"/>
          <w:sz w:val="18"/>
          <w:szCs w:val="18"/>
        </w:rPr>
        <w:t>.</w:t>
      </w:r>
    </w:p>
    <w:p w14:paraId="2C1D89EA"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Smart dress, such as school uniform, is preferred.  Schools without a uniform should attend in uniform-style attire (jeans are not appreciated!)</w:t>
      </w:r>
    </w:p>
    <w:p w14:paraId="04409D45"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Musicians should arrive 30-60 minutes before the start time to accustom themselves to the environment, practice/warm-up, and conclude any administrative tasks</w:t>
      </w:r>
      <w:r>
        <w:rPr>
          <w:rFonts w:ascii="Tahoma" w:hAnsi="Tahoma" w:cs="Tahoma"/>
          <w:sz w:val="18"/>
          <w:szCs w:val="18"/>
        </w:rPr>
        <w:t>.</w:t>
      </w:r>
    </w:p>
    <w:p w14:paraId="3DDE0994"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Bring your own music stands but label them</w:t>
      </w:r>
      <w:r>
        <w:rPr>
          <w:rFonts w:ascii="Tahoma" w:hAnsi="Tahoma" w:cs="Tahoma"/>
          <w:sz w:val="18"/>
          <w:szCs w:val="18"/>
        </w:rPr>
        <w:t>.</w:t>
      </w:r>
    </w:p>
    <w:p w14:paraId="0A223E5F"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Bring a copy of the score for the judges</w:t>
      </w:r>
      <w:r>
        <w:rPr>
          <w:rFonts w:ascii="Tahoma" w:hAnsi="Tahoma" w:cs="Tahoma"/>
          <w:sz w:val="18"/>
          <w:szCs w:val="18"/>
        </w:rPr>
        <w:t>.</w:t>
      </w:r>
      <w:r w:rsidRPr="00E52C25">
        <w:rPr>
          <w:rFonts w:ascii="Tahoma" w:hAnsi="Tahoma" w:cs="Tahoma"/>
          <w:sz w:val="18"/>
          <w:szCs w:val="18"/>
        </w:rPr>
        <w:t xml:space="preserve"> </w:t>
      </w:r>
    </w:p>
    <w:p w14:paraId="5EBF808D" w14:textId="77777777" w:rsidR="00A13610" w:rsidRPr="00143C81" w:rsidRDefault="00A13610" w:rsidP="00450319">
      <w:pPr>
        <w:numPr>
          <w:ilvl w:val="0"/>
          <w:numId w:val="1"/>
        </w:numPr>
        <w:tabs>
          <w:tab w:val="clear" w:pos="786"/>
          <w:tab w:val="num" w:pos="426"/>
        </w:tabs>
        <w:ind w:left="426" w:hanging="284"/>
        <w:jc w:val="both"/>
        <w:rPr>
          <w:rFonts w:ascii="Tahoma" w:hAnsi="Tahoma" w:cs="Tahoma"/>
          <w:sz w:val="18"/>
          <w:szCs w:val="18"/>
        </w:rPr>
      </w:pPr>
      <w:r w:rsidRPr="00143C81">
        <w:rPr>
          <w:rFonts w:ascii="Tahoma" w:hAnsi="Tahoma" w:cs="Tahoma"/>
          <w:sz w:val="18"/>
          <w:szCs w:val="18"/>
        </w:rPr>
        <w:t xml:space="preserve">We expect all competitors to remain at Spring Grove until the end of the concert (i.e. not rushing off immediately after they have performed).  As well as showing respect for the other musicians, this offers a chance for the young musicians to mingle with the audience over tea and cake; it is one of the festival’s objectives and is a unique pleasure for all concerned. </w:t>
      </w:r>
    </w:p>
    <w:p w14:paraId="73B38A58" w14:textId="77777777" w:rsidR="00A13610" w:rsidRPr="00E52C25" w:rsidRDefault="00A13610" w:rsidP="00450319">
      <w:pPr>
        <w:jc w:val="both"/>
        <w:rPr>
          <w:rFonts w:ascii="Tahoma" w:hAnsi="Tahoma" w:cs="Tahoma"/>
          <w:sz w:val="18"/>
          <w:szCs w:val="18"/>
        </w:rPr>
      </w:pPr>
    </w:p>
    <w:p w14:paraId="49CF4C1A" w14:textId="77777777" w:rsidR="00A13610" w:rsidRPr="00E52C25" w:rsidRDefault="00A13610" w:rsidP="00450319">
      <w:pPr>
        <w:spacing w:after="60"/>
        <w:jc w:val="both"/>
        <w:outlineLvl w:val="0"/>
        <w:rPr>
          <w:rFonts w:ascii="Tahoma" w:hAnsi="Tahoma" w:cs="Tahoma"/>
          <w:b/>
          <w:sz w:val="18"/>
          <w:szCs w:val="18"/>
        </w:rPr>
      </w:pPr>
      <w:r w:rsidRPr="00E52C25">
        <w:rPr>
          <w:rFonts w:ascii="Tahoma" w:hAnsi="Tahoma" w:cs="Tahoma"/>
          <w:b/>
          <w:sz w:val="18"/>
          <w:szCs w:val="18"/>
        </w:rPr>
        <w:t>PHOTOGRAPHY AND VIDEO</w:t>
      </w:r>
    </w:p>
    <w:p w14:paraId="30A75E48"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We do not restrict families’ and visitors’ use of still and video cameras but request that they try not to disrupt the musicians’ performances and the judges’ need for privacy whilst they adjudicate.</w:t>
      </w:r>
    </w:p>
    <w:p w14:paraId="1FD8CC05" w14:textId="1B199EB1"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The organisers will, from time to time, take still pictures and video</w:t>
      </w:r>
      <w:r>
        <w:rPr>
          <w:rFonts w:ascii="Tahoma" w:hAnsi="Tahoma" w:cs="Tahoma"/>
          <w:sz w:val="18"/>
          <w:szCs w:val="18"/>
        </w:rPr>
        <w:t>s</w:t>
      </w:r>
      <w:r w:rsidRPr="00E52C25">
        <w:rPr>
          <w:rFonts w:ascii="Tahoma" w:hAnsi="Tahoma" w:cs="Tahoma"/>
          <w:sz w:val="18"/>
          <w:szCs w:val="18"/>
        </w:rPr>
        <w:t xml:space="preserve"> of concerts (particularly, though not exclusively, during the finals) and some of the resulting images may be used in promoting the festival</w:t>
      </w:r>
      <w:r w:rsidR="00585C8C">
        <w:rPr>
          <w:rFonts w:ascii="Tahoma" w:hAnsi="Tahoma" w:cs="Tahoma"/>
          <w:sz w:val="18"/>
          <w:szCs w:val="18"/>
        </w:rPr>
        <w:t xml:space="preserve"> </w:t>
      </w:r>
      <w:r w:rsidRPr="00E52C25">
        <w:rPr>
          <w:rFonts w:ascii="Tahoma" w:hAnsi="Tahoma" w:cs="Tahoma"/>
          <w:sz w:val="18"/>
          <w:szCs w:val="18"/>
        </w:rPr>
        <w:t xml:space="preserve">and as part of the promotion of the </w:t>
      </w:r>
      <w:proofErr w:type="spellStart"/>
      <w:r w:rsidRPr="00E52C25">
        <w:rPr>
          <w:rFonts w:ascii="Tahoma" w:hAnsi="Tahoma" w:cs="Tahoma"/>
          <w:sz w:val="18"/>
          <w:szCs w:val="18"/>
        </w:rPr>
        <w:t>Springdene</w:t>
      </w:r>
      <w:proofErr w:type="spellEnd"/>
      <w:r w:rsidRPr="00E52C25">
        <w:rPr>
          <w:rFonts w:ascii="Tahoma" w:hAnsi="Tahoma" w:cs="Tahoma"/>
          <w:sz w:val="18"/>
          <w:szCs w:val="18"/>
        </w:rPr>
        <w:t xml:space="preserve"> Care Homes Group</w:t>
      </w:r>
      <w:r w:rsidR="00585C8C">
        <w:rPr>
          <w:rFonts w:ascii="Tahoma" w:hAnsi="Tahoma" w:cs="Tahoma"/>
          <w:sz w:val="18"/>
          <w:szCs w:val="18"/>
        </w:rPr>
        <w:t>, such as on social media and our website.</w:t>
      </w:r>
      <w:r w:rsidRPr="00E52C25">
        <w:rPr>
          <w:rFonts w:ascii="Tahoma" w:hAnsi="Tahoma" w:cs="Tahoma"/>
          <w:sz w:val="18"/>
          <w:szCs w:val="18"/>
        </w:rPr>
        <w:t xml:space="preserve">  </w:t>
      </w:r>
    </w:p>
    <w:p w14:paraId="5B17A9D1" w14:textId="4B69451F" w:rsidR="00A13610" w:rsidRDefault="00A13610" w:rsidP="00450319">
      <w:pPr>
        <w:numPr>
          <w:ilvl w:val="0"/>
          <w:numId w:val="1"/>
        </w:numPr>
        <w:tabs>
          <w:tab w:val="clear" w:pos="786"/>
          <w:tab w:val="num" w:pos="426"/>
        </w:tabs>
        <w:ind w:left="426" w:hanging="284"/>
        <w:jc w:val="both"/>
        <w:outlineLvl w:val="0"/>
        <w:rPr>
          <w:rFonts w:ascii="Tahoma" w:hAnsi="Tahoma" w:cs="Tahoma"/>
          <w:sz w:val="18"/>
          <w:szCs w:val="18"/>
        </w:rPr>
      </w:pPr>
      <w:r w:rsidRPr="00143C81">
        <w:rPr>
          <w:rFonts w:ascii="Tahoma" w:hAnsi="Tahoma" w:cs="Tahoma"/>
          <w:sz w:val="18"/>
          <w:szCs w:val="18"/>
        </w:rPr>
        <w:t>If any musician has a</w:t>
      </w:r>
      <w:r w:rsidR="0020401F">
        <w:rPr>
          <w:rFonts w:ascii="Tahoma" w:hAnsi="Tahoma" w:cs="Tahoma"/>
          <w:sz w:val="18"/>
          <w:szCs w:val="18"/>
        </w:rPr>
        <w:t>n</w:t>
      </w:r>
      <w:r w:rsidRPr="00143C81">
        <w:rPr>
          <w:rFonts w:ascii="Tahoma" w:hAnsi="Tahoma" w:cs="Tahoma"/>
          <w:sz w:val="18"/>
          <w:szCs w:val="18"/>
        </w:rPr>
        <w:t xml:space="preserve"> </w:t>
      </w:r>
      <w:r w:rsidR="0020401F" w:rsidRPr="00143C81">
        <w:rPr>
          <w:rFonts w:ascii="Tahoma" w:hAnsi="Tahoma" w:cs="Tahoma"/>
          <w:sz w:val="18"/>
          <w:szCs w:val="18"/>
        </w:rPr>
        <w:t>objection</w:t>
      </w:r>
      <w:r w:rsidRPr="00143C81">
        <w:rPr>
          <w:rFonts w:ascii="Tahoma" w:hAnsi="Tahoma" w:cs="Tahoma"/>
          <w:sz w:val="18"/>
          <w:szCs w:val="18"/>
        </w:rPr>
        <w:t xml:space="preserve"> to appearing in such images, he or she should bring her or his objection to the attention of the organisers in writing prior to the concert.  </w:t>
      </w:r>
      <w:proofErr w:type="gramStart"/>
      <w:r w:rsidRPr="00143C81">
        <w:rPr>
          <w:rFonts w:ascii="Tahoma" w:hAnsi="Tahoma" w:cs="Tahoma"/>
          <w:sz w:val="18"/>
          <w:szCs w:val="18"/>
        </w:rPr>
        <w:t>As a general rule</w:t>
      </w:r>
      <w:proofErr w:type="gramEnd"/>
      <w:r w:rsidRPr="00143C81">
        <w:rPr>
          <w:rFonts w:ascii="Tahoma" w:hAnsi="Tahoma" w:cs="Tahoma"/>
          <w:sz w:val="18"/>
          <w:szCs w:val="18"/>
        </w:rPr>
        <w:t>, agreeing to pose for a picture will be deemed to be evidence of consent.</w:t>
      </w:r>
    </w:p>
    <w:p w14:paraId="208D8A2F" w14:textId="43CCCE98" w:rsidR="00CD521E" w:rsidRPr="00143C81" w:rsidRDefault="00CD521E" w:rsidP="00450319">
      <w:pPr>
        <w:numPr>
          <w:ilvl w:val="0"/>
          <w:numId w:val="1"/>
        </w:numPr>
        <w:tabs>
          <w:tab w:val="clear" w:pos="786"/>
          <w:tab w:val="num" w:pos="426"/>
        </w:tabs>
        <w:ind w:left="426" w:hanging="284"/>
        <w:jc w:val="both"/>
        <w:outlineLvl w:val="0"/>
        <w:rPr>
          <w:rFonts w:ascii="Tahoma" w:hAnsi="Tahoma" w:cs="Tahoma"/>
          <w:sz w:val="18"/>
          <w:szCs w:val="18"/>
        </w:rPr>
      </w:pPr>
      <w:r>
        <w:rPr>
          <w:rFonts w:ascii="Tahoma" w:hAnsi="Tahoma" w:cs="Tahoma"/>
          <w:sz w:val="18"/>
          <w:szCs w:val="18"/>
        </w:rPr>
        <w:t xml:space="preserve">If there are any </w:t>
      </w:r>
      <w:r w:rsidR="00331576">
        <w:rPr>
          <w:rFonts w:ascii="Tahoma" w:hAnsi="Tahoma" w:cs="Tahoma"/>
          <w:sz w:val="18"/>
          <w:szCs w:val="18"/>
        </w:rPr>
        <w:t>concerns</w:t>
      </w:r>
      <w:r>
        <w:rPr>
          <w:rFonts w:ascii="Tahoma" w:hAnsi="Tahoma" w:cs="Tahoma"/>
          <w:sz w:val="18"/>
          <w:szCs w:val="18"/>
        </w:rPr>
        <w:t xml:space="preserve"> </w:t>
      </w:r>
      <w:r w:rsidR="00331576">
        <w:rPr>
          <w:rFonts w:ascii="Tahoma" w:hAnsi="Tahoma" w:cs="Tahoma"/>
          <w:sz w:val="18"/>
          <w:szCs w:val="18"/>
        </w:rPr>
        <w:t>with</w:t>
      </w:r>
      <w:r>
        <w:rPr>
          <w:rFonts w:ascii="Tahoma" w:hAnsi="Tahoma" w:cs="Tahoma"/>
          <w:sz w:val="18"/>
          <w:szCs w:val="18"/>
        </w:rPr>
        <w:t xml:space="preserve"> this arrangement, please contact the festival and we will deal with </w:t>
      </w:r>
      <w:r w:rsidR="00331576">
        <w:rPr>
          <w:rFonts w:ascii="Tahoma" w:hAnsi="Tahoma" w:cs="Tahoma"/>
          <w:sz w:val="18"/>
          <w:szCs w:val="18"/>
        </w:rPr>
        <w:t>them</w:t>
      </w:r>
      <w:r>
        <w:rPr>
          <w:rFonts w:ascii="Tahoma" w:hAnsi="Tahoma" w:cs="Tahoma"/>
          <w:sz w:val="18"/>
          <w:szCs w:val="18"/>
        </w:rPr>
        <w:t xml:space="preserve"> on a case-by-case basis.</w:t>
      </w:r>
    </w:p>
    <w:p w14:paraId="35DA9423" w14:textId="3A1A56B3" w:rsidR="00A13610" w:rsidRDefault="00A13610" w:rsidP="00450319">
      <w:pPr>
        <w:jc w:val="both"/>
        <w:outlineLvl w:val="0"/>
        <w:rPr>
          <w:rFonts w:ascii="Tahoma" w:hAnsi="Tahoma" w:cs="Tahoma"/>
          <w:sz w:val="18"/>
          <w:szCs w:val="18"/>
        </w:rPr>
      </w:pPr>
    </w:p>
    <w:p w14:paraId="1F7CEBD8" w14:textId="4BC20BE5" w:rsidR="00CD300A" w:rsidRDefault="00CD300A" w:rsidP="00450319">
      <w:pPr>
        <w:jc w:val="both"/>
        <w:outlineLvl w:val="0"/>
        <w:rPr>
          <w:rFonts w:ascii="Tahoma" w:hAnsi="Tahoma" w:cs="Tahoma"/>
          <w:b/>
          <w:sz w:val="18"/>
          <w:szCs w:val="18"/>
        </w:rPr>
      </w:pPr>
      <w:r>
        <w:rPr>
          <w:rFonts w:ascii="Tahoma" w:hAnsi="Tahoma" w:cs="Tahoma"/>
          <w:b/>
          <w:sz w:val="18"/>
          <w:szCs w:val="18"/>
        </w:rPr>
        <w:t>GDPR</w:t>
      </w:r>
    </w:p>
    <w:p w14:paraId="0AF8F06B" w14:textId="0E748F54" w:rsidR="00CD300A" w:rsidRPr="00CD300A" w:rsidRDefault="00CD300A" w:rsidP="00CD300A">
      <w:pPr>
        <w:numPr>
          <w:ilvl w:val="0"/>
          <w:numId w:val="1"/>
        </w:numPr>
        <w:tabs>
          <w:tab w:val="clear" w:pos="786"/>
          <w:tab w:val="num" w:pos="426"/>
        </w:tabs>
        <w:ind w:left="426" w:hanging="284"/>
        <w:jc w:val="both"/>
        <w:rPr>
          <w:rFonts w:ascii="Tahoma" w:hAnsi="Tahoma" w:cs="Tahoma"/>
          <w:b/>
          <w:sz w:val="18"/>
          <w:szCs w:val="18"/>
        </w:rPr>
      </w:pPr>
      <w:r>
        <w:rPr>
          <w:rFonts w:ascii="Tahoma" w:hAnsi="Tahoma" w:cs="Tahoma"/>
          <w:sz w:val="18"/>
          <w:szCs w:val="18"/>
        </w:rPr>
        <w:t xml:space="preserve">We </w:t>
      </w:r>
      <w:r w:rsidR="00EB5427">
        <w:rPr>
          <w:rFonts w:ascii="Tahoma" w:hAnsi="Tahoma" w:cs="Tahoma"/>
          <w:sz w:val="18"/>
          <w:szCs w:val="18"/>
        </w:rPr>
        <w:t>adhere to</w:t>
      </w:r>
      <w:r>
        <w:rPr>
          <w:rFonts w:ascii="Tahoma" w:hAnsi="Tahoma" w:cs="Tahoma"/>
          <w:sz w:val="18"/>
          <w:szCs w:val="18"/>
        </w:rPr>
        <w:t xml:space="preserve"> prevailing data protection standards. We do not share the personal data of music teachers or participants with other parties. </w:t>
      </w:r>
    </w:p>
    <w:p w14:paraId="6E4F2CA7" w14:textId="3CA116EA" w:rsidR="00CD300A" w:rsidRPr="00CD300A" w:rsidRDefault="00CD300A" w:rsidP="00CD300A">
      <w:pPr>
        <w:ind w:left="426"/>
        <w:jc w:val="both"/>
        <w:rPr>
          <w:rFonts w:ascii="Tahoma" w:hAnsi="Tahoma" w:cs="Tahoma"/>
          <w:b/>
          <w:sz w:val="18"/>
          <w:szCs w:val="18"/>
        </w:rPr>
      </w:pPr>
      <w:r>
        <w:rPr>
          <w:rFonts w:ascii="Tahoma" w:hAnsi="Tahoma" w:cs="Tahoma"/>
          <w:sz w:val="18"/>
          <w:szCs w:val="18"/>
        </w:rPr>
        <w:t xml:space="preserve"> </w:t>
      </w:r>
    </w:p>
    <w:p w14:paraId="1D71DB0F" w14:textId="77777777" w:rsidR="00A13610" w:rsidRPr="00E52C25" w:rsidRDefault="00A13610" w:rsidP="00450319">
      <w:pPr>
        <w:spacing w:after="60"/>
        <w:jc w:val="both"/>
        <w:outlineLvl w:val="0"/>
        <w:rPr>
          <w:rFonts w:ascii="Tahoma" w:hAnsi="Tahoma" w:cs="Tahoma"/>
          <w:b/>
          <w:sz w:val="18"/>
          <w:szCs w:val="18"/>
        </w:rPr>
      </w:pPr>
      <w:r w:rsidRPr="00E52C25">
        <w:rPr>
          <w:rFonts w:ascii="Tahoma" w:hAnsi="Tahoma" w:cs="Tahoma"/>
          <w:b/>
          <w:sz w:val="18"/>
          <w:szCs w:val="18"/>
        </w:rPr>
        <w:t>THE MANAGEMENT’S LAST SAY</w:t>
      </w:r>
    </w:p>
    <w:p w14:paraId="33ED87D8"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proofErr w:type="spellStart"/>
      <w:r w:rsidRPr="00E52C25">
        <w:rPr>
          <w:rFonts w:ascii="Tahoma" w:hAnsi="Tahoma" w:cs="Tahoma"/>
          <w:sz w:val="18"/>
          <w:szCs w:val="18"/>
        </w:rPr>
        <w:t>Springdene</w:t>
      </w:r>
      <w:proofErr w:type="spellEnd"/>
      <w:r w:rsidRPr="00E52C25">
        <w:rPr>
          <w:rFonts w:ascii="Tahoma" w:hAnsi="Tahoma" w:cs="Tahoma"/>
          <w:sz w:val="18"/>
          <w:szCs w:val="18"/>
        </w:rPr>
        <w:t xml:space="preserve"> N&amp;CH will do their utmost to deliver a well organised festival.  In the event of doubt over the interpretation of the rules or in the event of a precedent not covered by these rules, the decision of the festival management will be final.</w:t>
      </w:r>
    </w:p>
    <w:p w14:paraId="3A81488E"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 xml:space="preserve">Similarly, the judges, professional musicians who are independent of </w:t>
      </w:r>
      <w:proofErr w:type="spellStart"/>
      <w:r w:rsidRPr="00E52C25">
        <w:rPr>
          <w:rFonts w:ascii="Tahoma" w:hAnsi="Tahoma" w:cs="Tahoma"/>
          <w:sz w:val="18"/>
          <w:szCs w:val="18"/>
        </w:rPr>
        <w:t>Springdene</w:t>
      </w:r>
      <w:proofErr w:type="spellEnd"/>
      <w:r w:rsidRPr="00E52C25">
        <w:rPr>
          <w:rFonts w:ascii="Tahoma" w:hAnsi="Tahoma" w:cs="Tahoma"/>
          <w:sz w:val="18"/>
          <w:szCs w:val="18"/>
        </w:rPr>
        <w:t>, are responsible for judging the concerts and, in this respect, their verdict will be final.</w:t>
      </w:r>
    </w:p>
    <w:p w14:paraId="0CC93652" w14:textId="63232053" w:rsidR="00A13610"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 xml:space="preserve">In the event of over-subscription, the festival’s management will attempt to ensure that as wide a range of schools as possible are represented: </w:t>
      </w:r>
      <w:r w:rsidR="0020401F" w:rsidRPr="00E52C25">
        <w:rPr>
          <w:rFonts w:ascii="Tahoma" w:hAnsi="Tahoma" w:cs="Tahoma"/>
          <w:sz w:val="18"/>
          <w:szCs w:val="18"/>
        </w:rPr>
        <w:t>thus,</w:t>
      </w:r>
      <w:r w:rsidRPr="00E52C25">
        <w:rPr>
          <w:rFonts w:ascii="Tahoma" w:hAnsi="Tahoma" w:cs="Tahoma"/>
          <w:sz w:val="18"/>
          <w:szCs w:val="18"/>
        </w:rPr>
        <w:t xml:space="preserve"> schools with multiple applications may find their entries restricted.</w:t>
      </w:r>
    </w:p>
    <w:p w14:paraId="1E35AD40"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Pr>
          <w:rFonts w:ascii="Tahoma" w:hAnsi="Tahoma" w:cs="Tahoma"/>
          <w:sz w:val="18"/>
          <w:szCs w:val="18"/>
        </w:rPr>
        <w:t>Depending on demand and other factors, t</w:t>
      </w:r>
      <w:r w:rsidRPr="008E284E">
        <w:rPr>
          <w:rFonts w:ascii="Tahoma" w:hAnsi="Tahoma" w:cs="Tahoma"/>
          <w:sz w:val="18"/>
          <w:szCs w:val="18"/>
        </w:rPr>
        <w:t xml:space="preserve">he </w:t>
      </w:r>
      <w:r>
        <w:rPr>
          <w:rFonts w:ascii="Tahoma" w:hAnsi="Tahoma" w:cs="Tahoma"/>
          <w:sz w:val="18"/>
          <w:szCs w:val="18"/>
        </w:rPr>
        <w:t>f</w:t>
      </w:r>
      <w:r w:rsidRPr="008E284E">
        <w:rPr>
          <w:rFonts w:ascii="Tahoma" w:hAnsi="Tahoma" w:cs="Tahoma"/>
          <w:sz w:val="18"/>
          <w:szCs w:val="18"/>
        </w:rPr>
        <w:t xml:space="preserve">estival management reserves the right to either split these categories or combine them, as required, to allow competition to function efficiently. </w:t>
      </w:r>
    </w:p>
    <w:p w14:paraId="0C443257" w14:textId="77777777" w:rsidR="00A13610" w:rsidRPr="00E52C25" w:rsidRDefault="00A13610" w:rsidP="00450319">
      <w:pPr>
        <w:ind w:left="142"/>
        <w:jc w:val="both"/>
        <w:rPr>
          <w:rFonts w:ascii="Tahoma" w:hAnsi="Tahoma" w:cs="Tahoma"/>
          <w:sz w:val="18"/>
          <w:szCs w:val="18"/>
        </w:rPr>
      </w:pPr>
    </w:p>
    <w:p w14:paraId="2F4BEF06" w14:textId="77F6CB4C" w:rsidR="00A13610" w:rsidRPr="00E52C25" w:rsidRDefault="00A13610" w:rsidP="00450319">
      <w:pPr>
        <w:spacing w:after="60"/>
        <w:jc w:val="both"/>
        <w:outlineLvl w:val="0"/>
        <w:rPr>
          <w:rFonts w:ascii="Tahoma" w:hAnsi="Tahoma" w:cs="Tahoma"/>
          <w:b/>
          <w:sz w:val="18"/>
          <w:szCs w:val="18"/>
        </w:rPr>
      </w:pPr>
      <w:r w:rsidRPr="00E52C25">
        <w:rPr>
          <w:rFonts w:ascii="Tahoma" w:hAnsi="Tahoma" w:cs="Tahoma"/>
          <w:b/>
          <w:sz w:val="18"/>
          <w:szCs w:val="18"/>
        </w:rPr>
        <w:t xml:space="preserve"> </w:t>
      </w:r>
      <w:hyperlink r:id="rId11" w:history="1">
        <w:r w:rsidRPr="00176155">
          <w:rPr>
            <w:rStyle w:val="Hyperlink"/>
            <w:rFonts w:ascii="Tahoma" w:hAnsi="Tahoma" w:cs="Tahoma"/>
            <w:sz w:val="18"/>
            <w:szCs w:val="18"/>
          </w:rPr>
          <w:t>THE APPLICATION FORM</w:t>
        </w:r>
      </w:hyperlink>
    </w:p>
    <w:p w14:paraId="0F1D9498" w14:textId="77777777" w:rsidR="00A13610" w:rsidRPr="00E52C25" w:rsidRDefault="00A13610" w:rsidP="00450319">
      <w:pPr>
        <w:numPr>
          <w:ilvl w:val="0"/>
          <w:numId w:val="1"/>
        </w:numPr>
        <w:tabs>
          <w:tab w:val="clear" w:pos="786"/>
          <w:tab w:val="num" w:pos="426"/>
        </w:tabs>
        <w:ind w:left="426" w:hanging="284"/>
        <w:jc w:val="both"/>
        <w:rPr>
          <w:rFonts w:ascii="Tahoma" w:hAnsi="Tahoma" w:cs="Tahoma"/>
          <w:sz w:val="18"/>
          <w:szCs w:val="18"/>
        </w:rPr>
      </w:pPr>
      <w:r w:rsidRPr="00E52C25">
        <w:rPr>
          <w:rFonts w:ascii="Tahoma" w:hAnsi="Tahoma" w:cs="Tahoma"/>
          <w:sz w:val="18"/>
          <w:szCs w:val="18"/>
        </w:rPr>
        <w:t>A separate application form must be submitted for each of the ensembles entering the festival.  This will usually be completed and signed by the ensemble’s music teacher on behalf of the young performers.  The detail requested is necessary to allow the organisers to allocate each ensemble to the appropriate section and to prepare the programme.</w:t>
      </w:r>
    </w:p>
    <w:p w14:paraId="5DB24F72" w14:textId="5412600F" w:rsidR="004D484E" w:rsidRPr="00475303" w:rsidRDefault="00A13610" w:rsidP="00450319">
      <w:pPr>
        <w:numPr>
          <w:ilvl w:val="0"/>
          <w:numId w:val="1"/>
        </w:numPr>
        <w:tabs>
          <w:tab w:val="clear" w:pos="786"/>
          <w:tab w:val="num" w:pos="426"/>
        </w:tabs>
        <w:ind w:left="426" w:hanging="284"/>
        <w:jc w:val="both"/>
        <w:rPr>
          <w:sz w:val="18"/>
          <w:szCs w:val="18"/>
        </w:rPr>
      </w:pPr>
      <w:r w:rsidRPr="00475303">
        <w:rPr>
          <w:rFonts w:ascii="Tahoma" w:hAnsi="Tahoma" w:cs="Tahoma"/>
          <w:sz w:val="18"/>
          <w:szCs w:val="18"/>
        </w:rPr>
        <w:t>Signing the application form will signify acceptance of these guidelines.</w:t>
      </w:r>
      <w:r w:rsidRPr="00475303">
        <w:rPr>
          <w:sz w:val="18"/>
          <w:szCs w:val="18"/>
        </w:rPr>
        <w:t xml:space="preserve"> </w:t>
      </w:r>
    </w:p>
    <w:p w14:paraId="6DC492CA" w14:textId="294050EF" w:rsidR="004D484E" w:rsidRDefault="004D484E" w:rsidP="004D484E">
      <w:pPr>
        <w:rPr>
          <w:sz w:val="18"/>
          <w:szCs w:val="18"/>
        </w:rPr>
      </w:pPr>
    </w:p>
    <w:p w14:paraId="236DBCEA" w14:textId="43F5198D" w:rsidR="004D484E" w:rsidRDefault="004D484E" w:rsidP="004D484E">
      <w:pPr>
        <w:rPr>
          <w:sz w:val="18"/>
          <w:szCs w:val="18"/>
        </w:rPr>
      </w:pPr>
    </w:p>
    <w:p w14:paraId="13E183CC" w14:textId="270B6510" w:rsidR="004D484E" w:rsidRPr="00E77AE8" w:rsidRDefault="004D484E" w:rsidP="004D484E">
      <w:pPr>
        <w:spacing w:after="60"/>
        <w:outlineLvl w:val="0"/>
        <w:rPr>
          <w:rFonts w:ascii="Tahoma" w:hAnsi="Tahoma" w:cs="Tahoma"/>
          <w:sz w:val="18"/>
          <w:szCs w:val="18"/>
        </w:rPr>
      </w:pPr>
      <w:r w:rsidRPr="00E77AE8">
        <w:rPr>
          <w:rFonts w:ascii="Tahoma" w:hAnsi="Tahoma" w:cs="Tahoma"/>
          <w:sz w:val="18"/>
          <w:szCs w:val="18"/>
        </w:rPr>
        <w:t>Please visit our website/ social media channels for information and updates:</w:t>
      </w:r>
    </w:p>
    <w:p w14:paraId="4D89E128" w14:textId="44A9D970" w:rsidR="004D484E" w:rsidRPr="00E77AE8" w:rsidRDefault="004D484E" w:rsidP="004D484E">
      <w:pPr>
        <w:pStyle w:val="ListParagraph"/>
        <w:numPr>
          <w:ilvl w:val="0"/>
          <w:numId w:val="5"/>
        </w:numPr>
        <w:spacing w:after="60"/>
        <w:outlineLvl w:val="0"/>
        <w:rPr>
          <w:rFonts w:ascii="Tahoma" w:hAnsi="Tahoma" w:cs="Tahoma"/>
          <w:sz w:val="18"/>
          <w:szCs w:val="18"/>
        </w:rPr>
      </w:pPr>
      <w:r w:rsidRPr="00E77AE8">
        <w:rPr>
          <w:noProof/>
          <w:sz w:val="18"/>
          <w:szCs w:val="18"/>
        </w:rPr>
        <w:drawing>
          <wp:inline distT="0" distB="0" distL="0" distR="0" wp14:anchorId="2F04D6E6" wp14:editId="67B510AA">
            <wp:extent cx="165100" cy="165100"/>
            <wp:effectExtent l="0" t="0" r="6350" b="6350"/>
            <wp:docPr id="3" name="Picture 3" descr="http://icons.iconarchive.com/icons/cornmanthe3rd/plex/512/Internet-ie-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cons.iconarchive.com/icons/cornmanthe3rd/plex/512/Internet-ie-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5100" cy="165100"/>
                    </a:xfrm>
                    <a:prstGeom prst="rect">
                      <a:avLst/>
                    </a:prstGeom>
                    <a:noFill/>
                    <a:ln>
                      <a:noFill/>
                    </a:ln>
                  </pic:spPr>
                </pic:pic>
              </a:graphicData>
            </a:graphic>
          </wp:inline>
        </w:drawing>
      </w:r>
      <w:r w:rsidRPr="00E77AE8">
        <w:rPr>
          <w:rFonts w:ascii="Tahoma" w:hAnsi="Tahoma" w:cs="Tahoma"/>
          <w:sz w:val="18"/>
          <w:szCs w:val="18"/>
        </w:rPr>
        <w:t xml:space="preserve">: </w:t>
      </w:r>
      <w:hyperlink r:id="rId13" w:history="1">
        <w:r w:rsidRPr="00176155">
          <w:rPr>
            <w:rStyle w:val="Hyperlink"/>
            <w:rFonts w:ascii="Tahoma" w:hAnsi="Tahoma" w:cs="Tahoma"/>
            <w:sz w:val="18"/>
            <w:szCs w:val="18"/>
          </w:rPr>
          <w:t>https://springgrovemusicfestival.com</w:t>
        </w:r>
      </w:hyperlink>
    </w:p>
    <w:p w14:paraId="3D8F9047" w14:textId="5CB89232" w:rsidR="004D484E" w:rsidRPr="00E77AE8" w:rsidRDefault="004D484E" w:rsidP="004D484E">
      <w:pPr>
        <w:pStyle w:val="ListParagraph"/>
        <w:numPr>
          <w:ilvl w:val="0"/>
          <w:numId w:val="5"/>
        </w:numPr>
        <w:spacing w:after="60"/>
        <w:outlineLvl w:val="0"/>
        <w:rPr>
          <w:rFonts w:ascii="Tahoma" w:hAnsi="Tahoma" w:cs="Tahoma"/>
          <w:sz w:val="18"/>
          <w:szCs w:val="18"/>
        </w:rPr>
      </w:pPr>
      <w:r w:rsidRPr="00E77AE8">
        <w:rPr>
          <w:noProof/>
          <w:color w:val="524D4D"/>
          <w:sz w:val="18"/>
          <w:szCs w:val="18"/>
          <w:bdr w:val="none" w:sz="0" w:space="0" w:color="auto" w:frame="1"/>
          <w:shd w:val="clear" w:color="auto" w:fill="FFFFFF"/>
        </w:rPr>
        <w:drawing>
          <wp:inline distT="0" distB="0" distL="0" distR="0" wp14:anchorId="284D452B" wp14:editId="37633C51">
            <wp:extent cx="157480" cy="157480"/>
            <wp:effectExtent l="0" t="0" r="0" b="0"/>
            <wp:docPr id="5" name="Picture 5" descr="Facebook">
              <a:hlinkClick xmlns:a="http://schemas.openxmlformats.org/drawingml/2006/main" r:id="rId14" tgtFrame="&quot;_blank&quot;" tooltip="&quot;Facebo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ebook">
                      <a:hlinkClick r:id="rId14" tgtFrame="&quot;_blank&quot;" tooltip="&quot;Faceboo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7480" cy="157480"/>
                    </a:xfrm>
                    <a:prstGeom prst="rect">
                      <a:avLst/>
                    </a:prstGeom>
                    <a:noFill/>
                    <a:ln>
                      <a:noFill/>
                    </a:ln>
                  </pic:spPr>
                </pic:pic>
              </a:graphicData>
            </a:graphic>
          </wp:inline>
        </w:drawing>
      </w:r>
      <w:r w:rsidRPr="00E77AE8">
        <w:rPr>
          <w:rFonts w:ascii="Tahoma" w:hAnsi="Tahoma" w:cs="Tahoma"/>
          <w:sz w:val="18"/>
          <w:szCs w:val="18"/>
        </w:rPr>
        <w:t xml:space="preserve">: </w:t>
      </w:r>
      <w:hyperlink r:id="rId16" w:history="1">
        <w:r w:rsidRPr="00176155">
          <w:rPr>
            <w:rStyle w:val="Hyperlink"/>
            <w:rFonts w:ascii="Tahoma" w:hAnsi="Tahoma" w:cs="Tahoma"/>
            <w:sz w:val="18"/>
            <w:szCs w:val="18"/>
          </w:rPr>
          <w:t>https://facebook.com/sg</w:t>
        </w:r>
        <w:r w:rsidR="00190810" w:rsidRPr="00176155">
          <w:rPr>
            <w:rStyle w:val="Hyperlink"/>
            <w:rFonts w:ascii="Tahoma" w:hAnsi="Tahoma" w:cs="Tahoma"/>
            <w:sz w:val="18"/>
            <w:szCs w:val="18"/>
          </w:rPr>
          <w:t>musicfest</w:t>
        </w:r>
      </w:hyperlink>
    </w:p>
    <w:p w14:paraId="07B13ED1" w14:textId="6497DC27" w:rsidR="00A13610" w:rsidRPr="00E77AE8" w:rsidRDefault="004D484E" w:rsidP="004D484E">
      <w:pPr>
        <w:pStyle w:val="ListParagraph"/>
        <w:numPr>
          <w:ilvl w:val="0"/>
          <w:numId w:val="5"/>
        </w:numPr>
        <w:spacing w:after="60"/>
        <w:outlineLvl w:val="0"/>
        <w:rPr>
          <w:sz w:val="18"/>
          <w:szCs w:val="18"/>
        </w:rPr>
      </w:pPr>
      <w:r w:rsidRPr="00E77AE8">
        <w:rPr>
          <w:noProof/>
          <w:color w:val="524D4D"/>
          <w:sz w:val="18"/>
          <w:szCs w:val="18"/>
          <w:bdr w:val="none" w:sz="0" w:space="0" w:color="auto" w:frame="1"/>
          <w:shd w:val="clear" w:color="auto" w:fill="FFFFFF"/>
        </w:rPr>
        <w:drawing>
          <wp:inline distT="0" distB="0" distL="0" distR="0" wp14:anchorId="750DC404" wp14:editId="2C25D06E">
            <wp:extent cx="157480" cy="157480"/>
            <wp:effectExtent l="0" t="0" r="0" b="0"/>
            <wp:docPr id="4" name="Picture 4" descr="Twitter">
              <a:hlinkClick xmlns:a="http://schemas.openxmlformats.org/drawingml/2006/main" r:id="rId17" tgtFrame="&quot;_blank&quot;" tooltip="&quot;Twit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witter">
                      <a:hlinkClick r:id="rId17" tgtFrame="&quot;_blank&quot;" tooltip="&quot;Twitter&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7480" cy="157480"/>
                    </a:xfrm>
                    <a:prstGeom prst="rect">
                      <a:avLst/>
                    </a:prstGeom>
                    <a:noFill/>
                    <a:ln>
                      <a:noFill/>
                    </a:ln>
                  </pic:spPr>
                </pic:pic>
              </a:graphicData>
            </a:graphic>
          </wp:inline>
        </w:drawing>
      </w:r>
      <w:r w:rsidRPr="00E77AE8">
        <w:rPr>
          <w:rFonts w:ascii="Tahoma" w:hAnsi="Tahoma" w:cs="Tahoma"/>
          <w:sz w:val="18"/>
          <w:szCs w:val="18"/>
        </w:rPr>
        <w:t xml:space="preserve">: </w:t>
      </w:r>
      <w:hyperlink r:id="rId19" w:history="1">
        <w:r w:rsidRPr="00176155">
          <w:rPr>
            <w:rStyle w:val="Hyperlink"/>
            <w:rFonts w:ascii="Tahoma" w:hAnsi="Tahoma" w:cs="Tahoma"/>
            <w:sz w:val="18"/>
            <w:szCs w:val="18"/>
          </w:rPr>
          <w:t>https://twitter.com/sg</w:t>
        </w:r>
        <w:r w:rsidR="00190810" w:rsidRPr="00176155">
          <w:rPr>
            <w:rStyle w:val="Hyperlink"/>
            <w:rFonts w:ascii="Tahoma" w:hAnsi="Tahoma" w:cs="Tahoma"/>
            <w:sz w:val="18"/>
            <w:szCs w:val="18"/>
          </w:rPr>
          <w:t>musicfest</w:t>
        </w:r>
      </w:hyperlink>
    </w:p>
    <w:sectPr w:rsidR="00A13610" w:rsidRPr="00E77A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Elephant">
    <w:altName w:val="Nyala"/>
    <w:panose1 w:val="02020904090505020303"/>
    <w:charset w:val="00"/>
    <w:family w:val="roman"/>
    <w:pitch w:val="variable"/>
    <w:sig w:usb0="00000003" w:usb1="00000000" w:usb2="00000000" w:usb3="00000000" w:csb0="00000001" w:csb1="00000000"/>
  </w:font>
  <w:font w:name="Plantagenet Cherokee">
    <w:altName w:val="Plantagenet Cherokee"/>
    <w:charset w:val="00"/>
    <w:family w:val="roman"/>
    <w:pitch w:val="variable"/>
    <w:sig w:usb0="00000003" w:usb1="00000000" w:usb2="00001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8.3pt;height:142.1pt" o:bullet="t">
        <v:imagedata r:id="rId1" o:title="MC900329305[1]"/>
      </v:shape>
    </w:pict>
  </w:numPicBullet>
  <w:abstractNum w:abstractNumId="0" w15:restartNumberingAfterBreak="0">
    <w:nsid w:val="1A5C67E4"/>
    <w:multiLevelType w:val="hybridMultilevel"/>
    <w:tmpl w:val="18001C92"/>
    <w:lvl w:ilvl="0" w:tplc="566AB826">
      <w:start w:val="1"/>
      <w:numFmt w:val="bullet"/>
      <w:lvlText w:val=""/>
      <w:lvlJc w:val="left"/>
      <w:pPr>
        <w:tabs>
          <w:tab w:val="num" w:pos="786"/>
        </w:tabs>
        <w:ind w:left="786"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D43770"/>
    <w:multiLevelType w:val="hybridMultilevel"/>
    <w:tmpl w:val="F87C547C"/>
    <w:lvl w:ilvl="0" w:tplc="1D582586">
      <w:start w:val="1"/>
      <w:numFmt w:val="bullet"/>
      <w:lvlText w:val=""/>
      <w:lvlPicBulletId w:val="0"/>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71C2FC1"/>
    <w:multiLevelType w:val="hybridMultilevel"/>
    <w:tmpl w:val="582AD26A"/>
    <w:lvl w:ilvl="0" w:tplc="1D582586">
      <w:start w:val="1"/>
      <w:numFmt w:val="bullet"/>
      <w:lvlText w:val=""/>
      <w:lvlPicBulletId w:val="0"/>
      <w:lvlJc w:val="left"/>
      <w:pPr>
        <w:tabs>
          <w:tab w:val="num" w:pos="862"/>
        </w:tabs>
        <w:ind w:left="862" w:hanging="360"/>
      </w:pPr>
      <w:rPr>
        <w:rFonts w:ascii="Symbol" w:hAnsi="Symbol" w:hint="default"/>
        <w:color w:val="auto"/>
      </w:rPr>
    </w:lvl>
    <w:lvl w:ilvl="1" w:tplc="08090003" w:tentative="1">
      <w:start w:val="1"/>
      <w:numFmt w:val="bullet"/>
      <w:lvlText w:val="o"/>
      <w:lvlJc w:val="left"/>
      <w:pPr>
        <w:tabs>
          <w:tab w:val="num" w:pos="1582"/>
        </w:tabs>
        <w:ind w:left="1582" w:hanging="360"/>
      </w:pPr>
      <w:rPr>
        <w:rFonts w:ascii="Courier New" w:hAnsi="Courier New" w:cs="Courier New" w:hint="default"/>
      </w:rPr>
    </w:lvl>
    <w:lvl w:ilvl="2" w:tplc="08090005" w:tentative="1">
      <w:start w:val="1"/>
      <w:numFmt w:val="bullet"/>
      <w:lvlText w:val=""/>
      <w:lvlJc w:val="left"/>
      <w:pPr>
        <w:tabs>
          <w:tab w:val="num" w:pos="2302"/>
        </w:tabs>
        <w:ind w:left="2302" w:hanging="360"/>
      </w:pPr>
      <w:rPr>
        <w:rFonts w:ascii="Wingdings" w:hAnsi="Wingdings" w:hint="default"/>
      </w:rPr>
    </w:lvl>
    <w:lvl w:ilvl="3" w:tplc="08090001" w:tentative="1">
      <w:start w:val="1"/>
      <w:numFmt w:val="bullet"/>
      <w:lvlText w:val=""/>
      <w:lvlJc w:val="left"/>
      <w:pPr>
        <w:tabs>
          <w:tab w:val="num" w:pos="3022"/>
        </w:tabs>
        <w:ind w:left="3022" w:hanging="360"/>
      </w:pPr>
      <w:rPr>
        <w:rFonts w:ascii="Symbol" w:hAnsi="Symbol" w:hint="default"/>
      </w:rPr>
    </w:lvl>
    <w:lvl w:ilvl="4" w:tplc="08090003" w:tentative="1">
      <w:start w:val="1"/>
      <w:numFmt w:val="bullet"/>
      <w:lvlText w:val="o"/>
      <w:lvlJc w:val="left"/>
      <w:pPr>
        <w:tabs>
          <w:tab w:val="num" w:pos="3742"/>
        </w:tabs>
        <w:ind w:left="3742" w:hanging="360"/>
      </w:pPr>
      <w:rPr>
        <w:rFonts w:ascii="Courier New" w:hAnsi="Courier New" w:cs="Courier New" w:hint="default"/>
      </w:rPr>
    </w:lvl>
    <w:lvl w:ilvl="5" w:tplc="08090005" w:tentative="1">
      <w:start w:val="1"/>
      <w:numFmt w:val="bullet"/>
      <w:lvlText w:val=""/>
      <w:lvlJc w:val="left"/>
      <w:pPr>
        <w:tabs>
          <w:tab w:val="num" w:pos="4462"/>
        </w:tabs>
        <w:ind w:left="4462" w:hanging="360"/>
      </w:pPr>
      <w:rPr>
        <w:rFonts w:ascii="Wingdings" w:hAnsi="Wingdings" w:hint="default"/>
      </w:rPr>
    </w:lvl>
    <w:lvl w:ilvl="6" w:tplc="08090001" w:tentative="1">
      <w:start w:val="1"/>
      <w:numFmt w:val="bullet"/>
      <w:lvlText w:val=""/>
      <w:lvlJc w:val="left"/>
      <w:pPr>
        <w:tabs>
          <w:tab w:val="num" w:pos="5182"/>
        </w:tabs>
        <w:ind w:left="5182" w:hanging="360"/>
      </w:pPr>
      <w:rPr>
        <w:rFonts w:ascii="Symbol" w:hAnsi="Symbol" w:hint="default"/>
      </w:rPr>
    </w:lvl>
    <w:lvl w:ilvl="7" w:tplc="08090003" w:tentative="1">
      <w:start w:val="1"/>
      <w:numFmt w:val="bullet"/>
      <w:lvlText w:val="o"/>
      <w:lvlJc w:val="left"/>
      <w:pPr>
        <w:tabs>
          <w:tab w:val="num" w:pos="5902"/>
        </w:tabs>
        <w:ind w:left="5902" w:hanging="360"/>
      </w:pPr>
      <w:rPr>
        <w:rFonts w:ascii="Courier New" w:hAnsi="Courier New" w:cs="Courier New" w:hint="default"/>
      </w:rPr>
    </w:lvl>
    <w:lvl w:ilvl="8" w:tplc="0809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4F1D581E"/>
    <w:multiLevelType w:val="hybridMultilevel"/>
    <w:tmpl w:val="9B988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AD1CA1"/>
    <w:multiLevelType w:val="hybridMultilevel"/>
    <w:tmpl w:val="FF2E3EE0"/>
    <w:lvl w:ilvl="0" w:tplc="1D582586">
      <w:start w:val="1"/>
      <w:numFmt w:val="bullet"/>
      <w:lvlText w:val=""/>
      <w:lvlPicBulletId w:val="0"/>
      <w:lvlJc w:val="left"/>
      <w:pPr>
        <w:tabs>
          <w:tab w:val="num" w:pos="862"/>
        </w:tabs>
        <w:ind w:left="862" w:hanging="360"/>
      </w:pPr>
      <w:rPr>
        <w:rFonts w:ascii="Symbol" w:hAnsi="Symbol" w:hint="default"/>
        <w:color w:val="auto"/>
      </w:rPr>
    </w:lvl>
    <w:lvl w:ilvl="1" w:tplc="08090003" w:tentative="1">
      <w:start w:val="1"/>
      <w:numFmt w:val="bullet"/>
      <w:lvlText w:val="o"/>
      <w:lvlJc w:val="left"/>
      <w:pPr>
        <w:tabs>
          <w:tab w:val="num" w:pos="1582"/>
        </w:tabs>
        <w:ind w:left="1582" w:hanging="360"/>
      </w:pPr>
      <w:rPr>
        <w:rFonts w:ascii="Courier New" w:hAnsi="Courier New" w:cs="Courier New" w:hint="default"/>
      </w:rPr>
    </w:lvl>
    <w:lvl w:ilvl="2" w:tplc="08090005" w:tentative="1">
      <w:start w:val="1"/>
      <w:numFmt w:val="bullet"/>
      <w:lvlText w:val=""/>
      <w:lvlJc w:val="left"/>
      <w:pPr>
        <w:tabs>
          <w:tab w:val="num" w:pos="2302"/>
        </w:tabs>
        <w:ind w:left="2302" w:hanging="360"/>
      </w:pPr>
      <w:rPr>
        <w:rFonts w:ascii="Wingdings" w:hAnsi="Wingdings" w:hint="default"/>
      </w:rPr>
    </w:lvl>
    <w:lvl w:ilvl="3" w:tplc="08090001" w:tentative="1">
      <w:start w:val="1"/>
      <w:numFmt w:val="bullet"/>
      <w:lvlText w:val=""/>
      <w:lvlJc w:val="left"/>
      <w:pPr>
        <w:tabs>
          <w:tab w:val="num" w:pos="3022"/>
        </w:tabs>
        <w:ind w:left="3022" w:hanging="360"/>
      </w:pPr>
      <w:rPr>
        <w:rFonts w:ascii="Symbol" w:hAnsi="Symbol" w:hint="default"/>
      </w:rPr>
    </w:lvl>
    <w:lvl w:ilvl="4" w:tplc="08090003" w:tentative="1">
      <w:start w:val="1"/>
      <w:numFmt w:val="bullet"/>
      <w:lvlText w:val="o"/>
      <w:lvlJc w:val="left"/>
      <w:pPr>
        <w:tabs>
          <w:tab w:val="num" w:pos="3742"/>
        </w:tabs>
        <w:ind w:left="3742" w:hanging="360"/>
      </w:pPr>
      <w:rPr>
        <w:rFonts w:ascii="Courier New" w:hAnsi="Courier New" w:cs="Courier New" w:hint="default"/>
      </w:rPr>
    </w:lvl>
    <w:lvl w:ilvl="5" w:tplc="08090005" w:tentative="1">
      <w:start w:val="1"/>
      <w:numFmt w:val="bullet"/>
      <w:lvlText w:val=""/>
      <w:lvlJc w:val="left"/>
      <w:pPr>
        <w:tabs>
          <w:tab w:val="num" w:pos="4462"/>
        </w:tabs>
        <w:ind w:left="4462" w:hanging="360"/>
      </w:pPr>
      <w:rPr>
        <w:rFonts w:ascii="Wingdings" w:hAnsi="Wingdings" w:hint="default"/>
      </w:rPr>
    </w:lvl>
    <w:lvl w:ilvl="6" w:tplc="08090001" w:tentative="1">
      <w:start w:val="1"/>
      <w:numFmt w:val="bullet"/>
      <w:lvlText w:val=""/>
      <w:lvlJc w:val="left"/>
      <w:pPr>
        <w:tabs>
          <w:tab w:val="num" w:pos="5182"/>
        </w:tabs>
        <w:ind w:left="5182" w:hanging="360"/>
      </w:pPr>
      <w:rPr>
        <w:rFonts w:ascii="Symbol" w:hAnsi="Symbol" w:hint="default"/>
      </w:rPr>
    </w:lvl>
    <w:lvl w:ilvl="7" w:tplc="08090003" w:tentative="1">
      <w:start w:val="1"/>
      <w:numFmt w:val="bullet"/>
      <w:lvlText w:val="o"/>
      <w:lvlJc w:val="left"/>
      <w:pPr>
        <w:tabs>
          <w:tab w:val="num" w:pos="5902"/>
        </w:tabs>
        <w:ind w:left="5902" w:hanging="360"/>
      </w:pPr>
      <w:rPr>
        <w:rFonts w:ascii="Courier New" w:hAnsi="Courier New" w:cs="Courier New" w:hint="default"/>
      </w:rPr>
    </w:lvl>
    <w:lvl w:ilvl="8" w:tplc="08090005" w:tentative="1">
      <w:start w:val="1"/>
      <w:numFmt w:val="bullet"/>
      <w:lvlText w:val=""/>
      <w:lvlJc w:val="left"/>
      <w:pPr>
        <w:tabs>
          <w:tab w:val="num" w:pos="6622"/>
        </w:tabs>
        <w:ind w:left="6622"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3AD"/>
    <w:rsid w:val="00050D4D"/>
    <w:rsid w:val="00084B1D"/>
    <w:rsid w:val="000B74E2"/>
    <w:rsid w:val="0013238F"/>
    <w:rsid w:val="00176155"/>
    <w:rsid w:val="00190810"/>
    <w:rsid w:val="0020401F"/>
    <w:rsid w:val="002267C4"/>
    <w:rsid w:val="00233836"/>
    <w:rsid w:val="00240C0F"/>
    <w:rsid w:val="00293DA8"/>
    <w:rsid w:val="00331576"/>
    <w:rsid w:val="004033DC"/>
    <w:rsid w:val="00450319"/>
    <w:rsid w:val="00475303"/>
    <w:rsid w:val="004A7838"/>
    <w:rsid w:val="004D484E"/>
    <w:rsid w:val="004F66AD"/>
    <w:rsid w:val="00505A6B"/>
    <w:rsid w:val="005127A3"/>
    <w:rsid w:val="00562ECA"/>
    <w:rsid w:val="0057198F"/>
    <w:rsid w:val="00585C8C"/>
    <w:rsid w:val="005E7813"/>
    <w:rsid w:val="006746BB"/>
    <w:rsid w:val="00724D6C"/>
    <w:rsid w:val="008B147E"/>
    <w:rsid w:val="008C13AD"/>
    <w:rsid w:val="008C48C5"/>
    <w:rsid w:val="008F4CFF"/>
    <w:rsid w:val="00951389"/>
    <w:rsid w:val="009761E6"/>
    <w:rsid w:val="009C1402"/>
    <w:rsid w:val="009D2A9E"/>
    <w:rsid w:val="00A13610"/>
    <w:rsid w:val="00A26290"/>
    <w:rsid w:val="00A92BE6"/>
    <w:rsid w:val="00AA1544"/>
    <w:rsid w:val="00AA4E37"/>
    <w:rsid w:val="00AC7A4F"/>
    <w:rsid w:val="00AD029D"/>
    <w:rsid w:val="00AD2D4B"/>
    <w:rsid w:val="00AD6539"/>
    <w:rsid w:val="00B03598"/>
    <w:rsid w:val="00B51FDA"/>
    <w:rsid w:val="00B674DA"/>
    <w:rsid w:val="00B6789B"/>
    <w:rsid w:val="00B76C2B"/>
    <w:rsid w:val="00BD269A"/>
    <w:rsid w:val="00C12896"/>
    <w:rsid w:val="00C21240"/>
    <w:rsid w:val="00C841AC"/>
    <w:rsid w:val="00C91CF4"/>
    <w:rsid w:val="00C94005"/>
    <w:rsid w:val="00CD300A"/>
    <w:rsid w:val="00CD521E"/>
    <w:rsid w:val="00CD7A5A"/>
    <w:rsid w:val="00DF78F3"/>
    <w:rsid w:val="00E77AE8"/>
    <w:rsid w:val="00EA41F8"/>
    <w:rsid w:val="00EB5427"/>
    <w:rsid w:val="00EF0692"/>
    <w:rsid w:val="00EF7FEA"/>
    <w:rsid w:val="00F03531"/>
    <w:rsid w:val="00F6540A"/>
    <w:rsid w:val="00F8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CCC69FF"/>
  <w15:chartTrackingRefBased/>
  <w15:docId w15:val="{0D7A6FC1-E87F-4F10-B8FA-67EDC3005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13AD"/>
    <w:pPr>
      <w:spacing w:after="0" w:line="240" w:lineRule="auto"/>
    </w:pPr>
    <w:rPr>
      <w:rFonts w:ascii="Arial" w:eastAsia="Times New Roman" w:hAnsi="Arial" w:cs="Arial"/>
      <w:color w:val="000000"/>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3610"/>
    <w:pPr>
      <w:ind w:left="720"/>
      <w:contextualSpacing/>
    </w:pPr>
  </w:style>
  <w:style w:type="table" w:styleId="TableGrid">
    <w:name w:val="Table Grid"/>
    <w:basedOn w:val="TableNormal"/>
    <w:uiPriority w:val="39"/>
    <w:rsid w:val="00B76C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76155"/>
    <w:rPr>
      <w:color w:val="0563C1" w:themeColor="hyperlink"/>
      <w:u w:val="single"/>
    </w:rPr>
  </w:style>
  <w:style w:type="character" w:styleId="UnresolvedMention">
    <w:name w:val="Unresolved Mention"/>
    <w:basedOn w:val="DefaultParagraphFont"/>
    <w:uiPriority w:val="99"/>
    <w:semiHidden/>
    <w:unhideWhenUsed/>
    <w:rsid w:val="0017615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ringgrovemusicfestival.files.wordpress.com/2019/10/category-guidelines-2020.docx" TargetMode="External"/><Relationship Id="rId13" Type="http://schemas.openxmlformats.org/officeDocument/2006/relationships/hyperlink" Target="https://springgrovemusicfestival.com"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3.png"/><Relationship Id="rId17" Type="http://schemas.openxmlformats.org/officeDocument/2006/relationships/hyperlink" Target="http://www.operahollandpark.com/#twitter" TargetMode="External"/><Relationship Id="rId2" Type="http://schemas.openxmlformats.org/officeDocument/2006/relationships/numbering" Target="numbering.xml"/><Relationship Id="rId16" Type="http://schemas.openxmlformats.org/officeDocument/2006/relationships/hyperlink" Target="https://facebook.com/sgmusicfes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springgrovemusicfestival.files.wordpress.com/2019/10/category-guidelines-2020.docx"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springgrovemusicfestival.files.wordpress.com/2019/10/category-guidelines-2020.docx" TargetMode="External"/><Relationship Id="rId19" Type="http://schemas.openxmlformats.org/officeDocument/2006/relationships/hyperlink" Target="https://twitter.com/sgmusicfest" TargetMode="External"/><Relationship Id="rId4" Type="http://schemas.openxmlformats.org/officeDocument/2006/relationships/settings" Target="settings.xml"/><Relationship Id="rId9" Type="http://schemas.openxmlformats.org/officeDocument/2006/relationships/hyperlink" Target="https://springgrovemusicfestival.files.wordpress.com/2019/10/category-guidelines-2020.docx" TargetMode="External"/><Relationship Id="rId14" Type="http://schemas.openxmlformats.org/officeDocument/2006/relationships/hyperlink" Target="http://www.operahollandpark.com/#faceboo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009EA-5963-49C1-A509-F4898884C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1323</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Benson</dc:creator>
  <cp:keywords/>
  <dc:description/>
  <cp:lastModifiedBy>Hugh Benson</cp:lastModifiedBy>
  <cp:revision>34</cp:revision>
  <dcterms:created xsi:type="dcterms:W3CDTF">2017-09-29T09:28:00Z</dcterms:created>
  <dcterms:modified xsi:type="dcterms:W3CDTF">2019-10-10T17:38:00Z</dcterms:modified>
</cp:coreProperties>
</file>